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EBCF" w14:textId="25EDBA9A" w:rsidR="00E065C5" w:rsidRDefault="00E065C5">
      <w:bookmarkStart w:id="0" w:name="_GoBack"/>
      <w:bookmarkEnd w:id="0"/>
    </w:p>
    <w:p w14:paraId="6F5C400F" w14:textId="2C1C6077" w:rsidR="00E065C5" w:rsidRDefault="008A1FAF">
      <w:r>
        <w:rPr>
          <w:noProof/>
        </w:rPr>
        <w:drawing>
          <wp:anchor distT="0" distB="0" distL="114300" distR="114300" simplePos="0" relativeHeight="251658240" behindDoc="1" locked="0" layoutInCell="1" allowOverlap="1" wp14:anchorId="6CB95ECB" wp14:editId="381A9CE1">
            <wp:simplePos x="0" y="0"/>
            <wp:positionH relativeFrom="column">
              <wp:posOffset>4804410</wp:posOffset>
            </wp:positionH>
            <wp:positionV relativeFrom="page">
              <wp:posOffset>638810</wp:posOffset>
            </wp:positionV>
            <wp:extent cx="1815465"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54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8C25A36" wp14:editId="630BA27B">
            <wp:extent cx="43243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1076325"/>
                    </a:xfrm>
                    <a:prstGeom prst="rect">
                      <a:avLst/>
                    </a:prstGeom>
                    <a:noFill/>
                    <a:ln>
                      <a:noFill/>
                    </a:ln>
                  </pic:spPr>
                </pic:pic>
              </a:graphicData>
            </a:graphic>
          </wp:inline>
        </w:drawing>
      </w:r>
    </w:p>
    <w:p w14:paraId="6AD2142A" w14:textId="77777777" w:rsidR="008A1FAF" w:rsidRDefault="008A1FAF" w:rsidP="00BA3EC3">
      <w:pPr>
        <w:pStyle w:val="Heading3"/>
        <w:spacing w:line="270" w:lineRule="auto"/>
        <w:ind w:left="0"/>
        <w:jc w:val="left"/>
        <w:rPr>
          <w:rFonts w:ascii="Calibri" w:hAnsi="Calibri" w:cs="Calibri"/>
          <w:sz w:val="28"/>
          <w:szCs w:val="22"/>
        </w:rPr>
      </w:pPr>
    </w:p>
    <w:p w14:paraId="306BC576" w14:textId="77777777" w:rsidR="008A1FAF" w:rsidRDefault="008A1FAF" w:rsidP="00BA3EC3">
      <w:pPr>
        <w:pStyle w:val="Heading3"/>
        <w:spacing w:line="270" w:lineRule="auto"/>
        <w:ind w:left="0"/>
        <w:jc w:val="left"/>
        <w:rPr>
          <w:rFonts w:ascii="Calibri" w:hAnsi="Calibri" w:cs="Calibri"/>
          <w:sz w:val="28"/>
          <w:szCs w:val="22"/>
        </w:rPr>
      </w:pPr>
    </w:p>
    <w:p w14:paraId="411273D0" w14:textId="6BF61F50" w:rsidR="00E065C5" w:rsidRPr="0077505C" w:rsidRDefault="00E065C5" w:rsidP="00BA3EC3">
      <w:pPr>
        <w:pStyle w:val="Heading3"/>
        <w:spacing w:line="270" w:lineRule="auto"/>
        <w:ind w:left="0"/>
        <w:jc w:val="left"/>
        <w:rPr>
          <w:rFonts w:ascii="Calibri" w:hAnsi="Calibri" w:cs="Calibri"/>
          <w:sz w:val="28"/>
          <w:szCs w:val="22"/>
        </w:rPr>
      </w:pPr>
      <w:r w:rsidRPr="0077505C">
        <w:rPr>
          <w:rFonts w:ascii="Calibri" w:hAnsi="Calibri" w:cs="Calibri"/>
          <w:sz w:val="28"/>
          <w:szCs w:val="22"/>
        </w:rPr>
        <w:t>Job Description</w:t>
      </w:r>
      <w:r w:rsidR="00BA3EC3">
        <w:rPr>
          <w:rFonts w:ascii="Calibri" w:hAnsi="Calibri" w:cs="Calibri"/>
          <w:sz w:val="28"/>
          <w:szCs w:val="22"/>
        </w:rPr>
        <w:t xml:space="preserve"> and Person Specification</w:t>
      </w:r>
    </w:p>
    <w:p w14:paraId="7BF1CFD8" w14:textId="12FEEBD2" w:rsidR="00E065C5" w:rsidRDefault="00E065C5" w:rsidP="00E065C5">
      <w:pPr>
        <w:spacing w:line="270" w:lineRule="auto"/>
        <w:rPr>
          <w:rFonts w:ascii="Calibri" w:hAnsi="Calibri" w:cs="Calibri"/>
          <w:sz w:val="22"/>
          <w:szCs w:val="22"/>
        </w:rPr>
      </w:pPr>
    </w:p>
    <w:p w14:paraId="58A990C2" w14:textId="77777777" w:rsidR="00CC2E37" w:rsidRPr="0077505C" w:rsidRDefault="00CC2E37" w:rsidP="00E065C5">
      <w:pPr>
        <w:spacing w:line="270" w:lineRule="auto"/>
        <w:rPr>
          <w:rFonts w:ascii="Calibri" w:hAnsi="Calibri" w:cs="Calibri"/>
          <w:sz w:val="22"/>
          <w:szCs w:val="22"/>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165"/>
        <w:gridCol w:w="7281"/>
      </w:tblGrid>
      <w:tr w:rsidR="00E065C5" w:rsidRPr="0077505C" w14:paraId="0E321AF1" w14:textId="77777777" w:rsidTr="00C356D7">
        <w:trPr>
          <w:jc w:val="center"/>
        </w:trPr>
        <w:tc>
          <w:tcPr>
            <w:tcW w:w="1515" w:type="pct"/>
            <w:shd w:val="pct5" w:color="auto" w:fill="auto"/>
            <w:vAlign w:val="center"/>
          </w:tcPr>
          <w:p w14:paraId="06BF9725" w14:textId="77777777" w:rsidR="00E065C5" w:rsidRPr="0077505C" w:rsidRDefault="00E065C5" w:rsidP="00AC45FC">
            <w:pPr>
              <w:tabs>
                <w:tab w:val="left" w:pos="5040"/>
                <w:tab w:val="left" w:pos="5760"/>
                <w:tab w:val="left" w:pos="8550"/>
              </w:tabs>
              <w:spacing w:line="270" w:lineRule="auto"/>
              <w:ind w:left="288"/>
              <w:jc w:val="center"/>
              <w:rPr>
                <w:rFonts w:ascii="Calibri" w:hAnsi="Calibri" w:cs="Calibri"/>
                <w:b/>
                <w:szCs w:val="22"/>
              </w:rPr>
            </w:pPr>
            <w:r w:rsidRPr="0077505C">
              <w:rPr>
                <w:rFonts w:ascii="Calibri" w:hAnsi="Calibri" w:cs="Calibri"/>
                <w:b/>
                <w:szCs w:val="22"/>
              </w:rPr>
              <w:t>Job Title:</w:t>
            </w:r>
          </w:p>
        </w:tc>
        <w:tc>
          <w:tcPr>
            <w:tcW w:w="3485" w:type="pct"/>
            <w:vAlign w:val="center"/>
          </w:tcPr>
          <w:p w14:paraId="7F161BB6" w14:textId="28A97801" w:rsidR="00E065C5" w:rsidRPr="0077505C" w:rsidRDefault="008D0F3D" w:rsidP="00AC45FC">
            <w:pPr>
              <w:spacing w:line="270" w:lineRule="auto"/>
              <w:ind w:left="304"/>
              <w:jc w:val="center"/>
              <w:rPr>
                <w:rFonts w:ascii="Calibri" w:hAnsi="Calibri" w:cs="Calibri"/>
                <w:b/>
                <w:szCs w:val="22"/>
              </w:rPr>
            </w:pPr>
            <w:r>
              <w:rPr>
                <w:rFonts w:ascii="Calibri" w:hAnsi="Calibri" w:cs="Calibri"/>
                <w:b/>
                <w:szCs w:val="22"/>
              </w:rPr>
              <w:t xml:space="preserve">Building Better Opportunities </w:t>
            </w:r>
            <w:r w:rsidR="00D352C1">
              <w:rPr>
                <w:rFonts w:ascii="Calibri" w:hAnsi="Calibri" w:cs="Calibri"/>
                <w:b/>
                <w:szCs w:val="22"/>
              </w:rPr>
              <w:t xml:space="preserve">Engagement Lead </w:t>
            </w:r>
          </w:p>
        </w:tc>
      </w:tr>
      <w:tr w:rsidR="00E065C5" w:rsidRPr="0077505C" w14:paraId="7C4E0930" w14:textId="77777777" w:rsidTr="00C356D7">
        <w:trPr>
          <w:jc w:val="center"/>
        </w:trPr>
        <w:tc>
          <w:tcPr>
            <w:tcW w:w="1515" w:type="pct"/>
            <w:shd w:val="pct5" w:color="auto" w:fill="auto"/>
            <w:vAlign w:val="center"/>
          </w:tcPr>
          <w:p w14:paraId="334052EA" w14:textId="77777777" w:rsidR="00E065C5" w:rsidRPr="0077505C" w:rsidRDefault="00E065C5" w:rsidP="00AC45FC">
            <w:pPr>
              <w:tabs>
                <w:tab w:val="left" w:pos="5040"/>
                <w:tab w:val="left" w:pos="5760"/>
                <w:tab w:val="left" w:pos="8550"/>
              </w:tabs>
              <w:spacing w:line="270" w:lineRule="auto"/>
              <w:ind w:left="288"/>
              <w:jc w:val="center"/>
              <w:rPr>
                <w:rFonts w:ascii="Calibri" w:hAnsi="Calibri" w:cs="Calibri"/>
                <w:b/>
                <w:szCs w:val="22"/>
              </w:rPr>
            </w:pPr>
            <w:r w:rsidRPr="0077505C">
              <w:rPr>
                <w:rFonts w:ascii="Calibri" w:hAnsi="Calibri" w:cs="Calibri"/>
                <w:b/>
                <w:szCs w:val="22"/>
              </w:rPr>
              <w:t>Salary Range:</w:t>
            </w:r>
          </w:p>
        </w:tc>
        <w:tc>
          <w:tcPr>
            <w:tcW w:w="3485" w:type="pct"/>
            <w:vAlign w:val="center"/>
          </w:tcPr>
          <w:p w14:paraId="45B999CC" w14:textId="4A3C17A1" w:rsidR="00E065C5" w:rsidRPr="009B6FDE" w:rsidRDefault="00E065C5" w:rsidP="00AC45FC">
            <w:pPr>
              <w:tabs>
                <w:tab w:val="left" w:pos="5040"/>
                <w:tab w:val="left" w:pos="5760"/>
                <w:tab w:val="left" w:pos="8550"/>
              </w:tabs>
              <w:spacing w:line="270" w:lineRule="auto"/>
              <w:ind w:left="288"/>
              <w:jc w:val="center"/>
              <w:rPr>
                <w:rFonts w:ascii="Calibri" w:hAnsi="Calibri" w:cs="Calibri"/>
                <w:b/>
                <w:szCs w:val="22"/>
              </w:rPr>
            </w:pPr>
            <w:r w:rsidRPr="009B6FDE">
              <w:rPr>
                <w:rFonts w:ascii="Calibri" w:hAnsi="Calibri" w:cs="Calibri"/>
                <w:b/>
                <w:szCs w:val="22"/>
              </w:rPr>
              <w:t>£</w:t>
            </w:r>
            <w:r w:rsidR="009B6FDE" w:rsidRPr="009B6FDE">
              <w:rPr>
                <w:rFonts w:ascii="Calibri" w:hAnsi="Calibri" w:cs="Calibri"/>
                <w:b/>
                <w:szCs w:val="22"/>
              </w:rPr>
              <w:t>2</w:t>
            </w:r>
            <w:r w:rsidR="009B6FDE" w:rsidRPr="009B6FDE">
              <w:rPr>
                <w:rFonts w:ascii="Calibri" w:hAnsi="Calibri" w:cs="Calibri"/>
                <w:b/>
              </w:rPr>
              <w:t>6,000</w:t>
            </w:r>
          </w:p>
        </w:tc>
      </w:tr>
      <w:tr w:rsidR="00E065C5" w:rsidRPr="0077505C" w14:paraId="4B848EA6" w14:textId="77777777" w:rsidTr="00C356D7">
        <w:trPr>
          <w:jc w:val="center"/>
        </w:trPr>
        <w:tc>
          <w:tcPr>
            <w:tcW w:w="1515" w:type="pct"/>
            <w:shd w:val="pct5" w:color="auto" w:fill="auto"/>
            <w:vAlign w:val="center"/>
          </w:tcPr>
          <w:p w14:paraId="58C36DB9" w14:textId="77777777" w:rsidR="00E065C5" w:rsidRPr="0077505C" w:rsidRDefault="00E065C5" w:rsidP="00AC45FC">
            <w:pPr>
              <w:tabs>
                <w:tab w:val="left" w:pos="5040"/>
                <w:tab w:val="left" w:pos="5760"/>
                <w:tab w:val="left" w:pos="8550"/>
              </w:tabs>
              <w:spacing w:line="270" w:lineRule="auto"/>
              <w:ind w:left="288"/>
              <w:jc w:val="center"/>
              <w:rPr>
                <w:rFonts w:ascii="Calibri" w:hAnsi="Calibri" w:cs="Calibri"/>
                <w:b/>
                <w:szCs w:val="22"/>
              </w:rPr>
            </w:pPr>
            <w:r>
              <w:rPr>
                <w:rFonts w:ascii="Calibri" w:hAnsi="Calibri" w:cs="Calibri"/>
                <w:b/>
                <w:szCs w:val="22"/>
              </w:rPr>
              <w:t>Working Hours:</w:t>
            </w:r>
          </w:p>
        </w:tc>
        <w:tc>
          <w:tcPr>
            <w:tcW w:w="3485" w:type="pct"/>
            <w:vAlign w:val="center"/>
          </w:tcPr>
          <w:p w14:paraId="5C5532A3" w14:textId="2FF5928C" w:rsidR="00E065C5" w:rsidRPr="0077505C" w:rsidRDefault="00D352C1" w:rsidP="00AC45FC">
            <w:pPr>
              <w:tabs>
                <w:tab w:val="left" w:pos="5040"/>
                <w:tab w:val="left" w:pos="5760"/>
                <w:tab w:val="left" w:pos="8550"/>
              </w:tabs>
              <w:spacing w:line="270" w:lineRule="auto"/>
              <w:ind w:left="288"/>
              <w:jc w:val="center"/>
              <w:rPr>
                <w:rFonts w:ascii="Calibri" w:hAnsi="Calibri" w:cs="Calibri"/>
                <w:b/>
                <w:szCs w:val="22"/>
              </w:rPr>
            </w:pPr>
            <w:r>
              <w:rPr>
                <w:rFonts w:ascii="Calibri" w:hAnsi="Calibri" w:cs="Calibri"/>
                <w:b/>
                <w:szCs w:val="22"/>
              </w:rPr>
              <w:t>5</w:t>
            </w:r>
            <w:r w:rsidR="0096536E">
              <w:rPr>
                <w:rFonts w:ascii="Calibri" w:hAnsi="Calibri" w:cs="Calibri"/>
                <w:b/>
                <w:szCs w:val="22"/>
              </w:rPr>
              <w:t xml:space="preserve"> days</w:t>
            </w:r>
            <w:r w:rsidR="00E065C5">
              <w:rPr>
                <w:rFonts w:ascii="Calibri" w:hAnsi="Calibri" w:cs="Calibri"/>
                <w:b/>
                <w:szCs w:val="22"/>
              </w:rPr>
              <w:t xml:space="preserve"> per week</w:t>
            </w:r>
          </w:p>
        </w:tc>
      </w:tr>
      <w:tr w:rsidR="00E065C5" w:rsidRPr="0077505C" w14:paraId="356020F8" w14:textId="77777777" w:rsidTr="00C356D7">
        <w:trPr>
          <w:jc w:val="center"/>
        </w:trPr>
        <w:tc>
          <w:tcPr>
            <w:tcW w:w="1515" w:type="pct"/>
            <w:shd w:val="pct5" w:color="auto" w:fill="auto"/>
            <w:vAlign w:val="center"/>
          </w:tcPr>
          <w:p w14:paraId="376164AD" w14:textId="77777777" w:rsidR="00E065C5" w:rsidRDefault="00E065C5" w:rsidP="00AC45FC">
            <w:pPr>
              <w:tabs>
                <w:tab w:val="left" w:pos="5040"/>
                <w:tab w:val="left" w:pos="5760"/>
                <w:tab w:val="left" w:pos="8550"/>
              </w:tabs>
              <w:spacing w:line="270" w:lineRule="auto"/>
              <w:ind w:left="288"/>
              <w:jc w:val="center"/>
              <w:rPr>
                <w:rFonts w:ascii="Calibri" w:hAnsi="Calibri" w:cs="Calibri"/>
                <w:b/>
                <w:szCs w:val="22"/>
              </w:rPr>
            </w:pPr>
            <w:r>
              <w:rPr>
                <w:rFonts w:ascii="Calibri" w:hAnsi="Calibri" w:cs="Calibri"/>
                <w:b/>
                <w:szCs w:val="22"/>
              </w:rPr>
              <w:t>Contract Type:</w:t>
            </w:r>
          </w:p>
        </w:tc>
        <w:tc>
          <w:tcPr>
            <w:tcW w:w="3485" w:type="pct"/>
            <w:vAlign w:val="center"/>
          </w:tcPr>
          <w:p w14:paraId="2E6009AE" w14:textId="05C2E953" w:rsidR="00E065C5" w:rsidRDefault="00D352C1" w:rsidP="00AC45FC">
            <w:pPr>
              <w:tabs>
                <w:tab w:val="left" w:pos="5040"/>
                <w:tab w:val="left" w:pos="5760"/>
                <w:tab w:val="left" w:pos="8550"/>
              </w:tabs>
              <w:spacing w:line="270" w:lineRule="auto"/>
              <w:ind w:left="288"/>
              <w:jc w:val="center"/>
              <w:rPr>
                <w:rFonts w:ascii="Calibri" w:hAnsi="Calibri" w:cs="Calibri"/>
                <w:b/>
                <w:szCs w:val="22"/>
              </w:rPr>
            </w:pPr>
            <w:r>
              <w:rPr>
                <w:rFonts w:ascii="Calibri" w:hAnsi="Calibri" w:cs="Calibri"/>
                <w:b/>
                <w:szCs w:val="22"/>
              </w:rPr>
              <w:t>12 months fixed term</w:t>
            </w:r>
            <w:r w:rsidR="009B6FDE">
              <w:rPr>
                <w:rFonts w:ascii="Calibri" w:hAnsi="Calibri" w:cs="Calibri"/>
                <w:b/>
                <w:szCs w:val="22"/>
              </w:rPr>
              <w:t xml:space="preserve"> </w:t>
            </w:r>
            <w:r w:rsidR="009B6FDE">
              <w:rPr>
                <w:rFonts w:ascii="Calibri" w:hAnsi="Calibri" w:cs="Calibri"/>
              </w:rPr>
              <w:t>(possible extension subject to funding)</w:t>
            </w:r>
          </w:p>
        </w:tc>
      </w:tr>
    </w:tbl>
    <w:p w14:paraId="43DD8BE2" w14:textId="77777777" w:rsidR="00E065C5" w:rsidRDefault="00E065C5"/>
    <w:p w14:paraId="254C2303" w14:textId="77777777" w:rsidR="00E065C5" w:rsidRPr="0077505C" w:rsidRDefault="00E065C5" w:rsidP="00E065C5">
      <w:pPr>
        <w:tabs>
          <w:tab w:val="left" w:pos="5040"/>
          <w:tab w:val="left" w:pos="5760"/>
          <w:tab w:val="left" w:pos="8640"/>
        </w:tabs>
        <w:spacing w:after="120" w:line="271" w:lineRule="auto"/>
        <w:rPr>
          <w:rFonts w:ascii="Calibri" w:hAnsi="Calibri" w:cs="Calibri"/>
          <w:b/>
          <w:sz w:val="22"/>
          <w:szCs w:val="22"/>
        </w:rPr>
      </w:pPr>
      <w:r w:rsidRPr="0077505C">
        <w:rPr>
          <w:rFonts w:ascii="Calibri" w:hAnsi="Calibri" w:cs="Calibri"/>
          <w:b/>
          <w:sz w:val="22"/>
          <w:szCs w:val="22"/>
        </w:rPr>
        <w:t>Organisational Relationships of the post:</w:t>
      </w:r>
    </w:p>
    <w:p w14:paraId="74E7EF9F" w14:textId="38632865" w:rsidR="00E065C5" w:rsidRPr="0077505C" w:rsidRDefault="00E065C5" w:rsidP="00E065C5">
      <w:pPr>
        <w:spacing w:after="120" w:line="271" w:lineRule="auto"/>
        <w:ind w:left="83" w:hanging="83"/>
        <w:rPr>
          <w:rFonts w:ascii="Calibri" w:hAnsi="Calibri" w:cs="Calibri"/>
          <w:b/>
          <w:sz w:val="22"/>
          <w:szCs w:val="22"/>
        </w:rPr>
      </w:pPr>
      <w:r w:rsidRPr="00C356D7">
        <w:rPr>
          <w:rFonts w:ascii="Calibri" w:hAnsi="Calibri" w:cs="Calibri"/>
          <w:b/>
          <w:sz w:val="22"/>
          <w:szCs w:val="22"/>
        </w:rPr>
        <w:t>Reports to:</w:t>
      </w:r>
      <w:r w:rsidRPr="0077505C">
        <w:rPr>
          <w:rFonts w:ascii="Calibri" w:hAnsi="Calibri" w:cs="Calibri"/>
          <w:b/>
          <w:sz w:val="22"/>
          <w:szCs w:val="22"/>
        </w:rPr>
        <w:t xml:space="preserve"> </w:t>
      </w:r>
      <w:r w:rsidRPr="0077505C">
        <w:rPr>
          <w:rFonts w:ascii="Calibri" w:hAnsi="Calibri" w:cs="Calibri"/>
          <w:b/>
          <w:sz w:val="22"/>
          <w:szCs w:val="22"/>
        </w:rPr>
        <w:tab/>
      </w:r>
      <w:r w:rsidR="00D352C1">
        <w:rPr>
          <w:rFonts w:ascii="Calibri" w:hAnsi="Calibri" w:cs="Calibri"/>
          <w:sz w:val="22"/>
          <w:szCs w:val="22"/>
        </w:rPr>
        <w:t>BBO Partnership Manager</w:t>
      </w:r>
    </w:p>
    <w:p w14:paraId="00E0962F" w14:textId="77777777" w:rsidR="00E065C5" w:rsidRPr="0077505C" w:rsidRDefault="00E065C5" w:rsidP="00E065C5">
      <w:pPr>
        <w:spacing w:after="120" w:line="271" w:lineRule="auto"/>
        <w:ind w:left="83" w:hanging="83"/>
        <w:rPr>
          <w:rFonts w:ascii="Calibri" w:hAnsi="Calibri" w:cs="Calibri"/>
          <w:sz w:val="22"/>
          <w:szCs w:val="22"/>
        </w:rPr>
      </w:pPr>
      <w:r w:rsidRPr="00C356D7">
        <w:rPr>
          <w:rFonts w:ascii="Calibri" w:hAnsi="Calibri" w:cs="Calibri"/>
          <w:b/>
          <w:sz w:val="22"/>
          <w:szCs w:val="22"/>
        </w:rPr>
        <w:t>Manages:</w:t>
      </w:r>
      <w:r w:rsidRPr="0077505C">
        <w:rPr>
          <w:rFonts w:ascii="Calibri" w:hAnsi="Calibri" w:cs="Calibri"/>
          <w:sz w:val="22"/>
          <w:szCs w:val="22"/>
        </w:rPr>
        <w:t xml:space="preserve"> </w:t>
      </w:r>
      <w:r w:rsidRPr="0077505C">
        <w:rPr>
          <w:rFonts w:ascii="Calibri" w:hAnsi="Calibri" w:cs="Calibri"/>
          <w:sz w:val="22"/>
          <w:szCs w:val="22"/>
        </w:rPr>
        <w:tab/>
        <w:t>There are no staff management responsibilities within the post</w:t>
      </w:r>
    </w:p>
    <w:p w14:paraId="492B382C" w14:textId="61F41EE7" w:rsidR="00E065C5" w:rsidRDefault="00E065C5" w:rsidP="00D352C1">
      <w:pPr>
        <w:spacing w:after="120" w:line="271" w:lineRule="auto"/>
        <w:ind w:left="83" w:hanging="83"/>
        <w:rPr>
          <w:rFonts w:ascii="Calibri" w:hAnsi="Calibri"/>
          <w:sz w:val="22"/>
          <w:szCs w:val="22"/>
        </w:rPr>
      </w:pPr>
      <w:r w:rsidRPr="00C356D7">
        <w:rPr>
          <w:rFonts w:ascii="Calibri" w:hAnsi="Calibri" w:cs="Calibri"/>
          <w:b/>
          <w:sz w:val="22"/>
          <w:szCs w:val="22"/>
        </w:rPr>
        <w:t>Based at:</w:t>
      </w:r>
      <w:r w:rsidRPr="0077505C">
        <w:rPr>
          <w:rFonts w:ascii="Calibri" w:hAnsi="Calibri" w:cs="Calibri"/>
          <w:sz w:val="22"/>
          <w:szCs w:val="22"/>
        </w:rPr>
        <w:t xml:space="preserve"> </w:t>
      </w:r>
      <w:r w:rsidRPr="0077505C">
        <w:rPr>
          <w:rFonts w:ascii="Calibri" w:hAnsi="Calibri" w:cs="Calibri"/>
          <w:sz w:val="22"/>
          <w:szCs w:val="22"/>
        </w:rPr>
        <w:tab/>
      </w:r>
      <w:r w:rsidR="00D352C1">
        <w:rPr>
          <w:rFonts w:ascii="Calibri" w:hAnsi="Calibri" w:cs="Calibri"/>
          <w:sz w:val="22"/>
          <w:szCs w:val="22"/>
        </w:rPr>
        <w:t>Brentwood House, 15 Victoria Road, Fulwood, Preston, PR2 8PS</w:t>
      </w:r>
      <w:r w:rsidR="002C2E51">
        <w:rPr>
          <w:rFonts w:ascii="Calibri" w:hAnsi="Calibri" w:cs="Calibri"/>
          <w:sz w:val="22"/>
          <w:szCs w:val="22"/>
        </w:rPr>
        <w:t xml:space="preserve"> </w:t>
      </w:r>
    </w:p>
    <w:p w14:paraId="2F0DC26C" w14:textId="77777777" w:rsidR="00BA3EC3" w:rsidRDefault="00BA3EC3" w:rsidP="00E065C5">
      <w:pPr>
        <w:spacing w:line="270" w:lineRule="auto"/>
        <w:ind w:left="83" w:hanging="83"/>
        <w:rPr>
          <w:rFonts w:ascii="Calibri" w:hAnsi="Calibri"/>
          <w:b/>
          <w:sz w:val="22"/>
          <w:szCs w:val="22"/>
          <w:u w:val="single"/>
        </w:rPr>
      </w:pPr>
    </w:p>
    <w:p w14:paraId="6156A639" w14:textId="5433C846" w:rsidR="00BA3EC3" w:rsidRPr="00BA3EC3" w:rsidRDefault="00BA3EC3" w:rsidP="00E065C5">
      <w:pPr>
        <w:spacing w:line="270" w:lineRule="auto"/>
        <w:ind w:left="83" w:hanging="83"/>
        <w:rPr>
          <w:rFonts w:ascii="Calibri" w:hAnsi="Calibri"/>
          <w:b/>
          <w:bCs/>
          <w:sz w:val="22"/>
          <w:szCs w:val="22"/>
          <w:u w:val="single"/>
        </w:rPr>
      </w:pPr>
      <w:r w:rsidRPr="00BA3EC3">
        <w:rPr>
          <w:rFonts w:ascii="Calibri" w:hAnsi="Calibri" w:cs="Calibri"/>
          <w:b/>
          <w:bCs/>
          <w:sz w:val="28"/>
          <w:szCs w:val="22"/>
        </w:rPr>
        <w:t>Job Description</w:t>
      </w:r>
    </w:p>
    <w:p w14:paraId="42C54E9F" w14:textId="77777777" w:rsidR="00BA3EC3" w:rsidRDefault="00BA3EC3" w:rsidP="00E065C5">
      <w:pPr>
        <w:spacing w:line="270" w:lineRule="auto"/>
        <w:ind w:left="83" w:hanging="83"/>
        <w:rPr>
          <w:rFonts w:ascii="Calibri" w:hAnsi="Calibri"/>
          <w:b/>
          <w:sz w:val="22"/>
          <w:szCs w:val="22"/>
          <w:u w:val="single"/>
        </w:rPr>
      </w:pPr>
    </w:p>
    <w:p w14:paraId="66D3C563" w14:textId="2C9760E1" w:rsidR="001E36DA" w:rsidRPr="001E36DA" w:rsidRDefault="001E36DA" w:rsidP="00E065C5">
      <w:pPr>
        <w:spacing w:line="270" w:lineRule="auto"/>
        <w:ind w:left="83" w:hanging="83"/>
        <w:rPr>
          <w:rFonts w:ascii="Calibri" w:hAnsi="Calibri"/>
          <w:b/>
          <w:sz w:val="22"/>
          <w:szCs w:val="22"/>
          <w:u w:val="single"/>
        </w:rPr>
      </w:pPr>
      <w:r w:rsidRPr="001E36DA">
        <w:rPr>
          <w:rFonts w:ascii="Calibri" w:hAnsi="Calibri"/>
          <w:b/>
          <w:sz w:val="22"/>
          <w:szCs w:val="22"/>
          <w:u w:val="single"/>
        </w:rPr>
        <w:t>S</w:t>
      </w:r>
      <w:r w:rsidR="00BA3EC3">
        <w:rPr>
          <w:rFonts w:ascii="Calibri" w:hAnsi="Calibri"/>
          <w:b/>
          <w:sz w:val="22"/>
          <w:szCs w:val="22"/>
          <w:u w:val="single"/>
        </w:rPr>
        <w:t>ummary</w:t>
      </w:r>
    </w:p>
    <w:p w14:paraId="4DCB7C8E" w14:textId="729547D0" w:rsidR="001D5C1D" w:rsidRDefault="001D5C1D" w:rsidP="00C356D7">
      <w:pPr>
        <w:spacing w:line="270" w:lineRule="auto"/>
        <w:jc w:val="both"/>
        <w:rPr>
          <w:rFonts w:ascii="Calibri" w:hAnsi="Calibri" w:cs="Calibri"/>
          <w:color w:val="2B2B2B"/>
          <w:sz w:val="22"/>
          <w:szCs w:val="18"/>
          <w:shd w:val="clear" w:color="auto" w:fill="FFFFFF"/>
        </w:rPr>
      </w:pPr>
      <w:bookmarkStart w:id="1" w:name="_Hlk58490489"/>
      <w:r>
        <w:rPr>
          <w:rFonts w:ascii="Calibri" w:hAnsi="Calibri"/>
          <w:sz w:val="22"/>
          <w:szCs w:val="22"/>
        </w:rPr>
        <w:t xml:space="preserve">Selnet (Social Enterprise Lancashire Network) is the lead body representing social enterprise in the Lancashire sub-region. </w:t>
      </w:r>
      <w:r w:rsidRPr="001D5C1D">
        <w:rPr>
          <w:rFonts w:ascii="Calibri" w:hAnsi="Calibri" w:cs="Calibri"/>
          <w:color w:val="2B2B2B"/>
          <w:sz w:val="22"/>
          <w:szCs w:val="18"/>
          <w:shd w:val="clear" w:color="auto" w:fill="FFFFFF"/>
        </w:rPr>
        <w:t>Our role is to support and enable the vital work of frontline social enterprises by enabling their development, growth and access to opportunities.</w:t>
      </w:r>
    </w:p>
    <w:p w14:paraId="63F0EF0C" w14:textId="77777777" w:rsidR="001D5C1D" w:rsidRDefault="001D5C1D" w:rsidP="00C356D7">
      <w:pPr>
        <w:spacing w:line="270" w:lineRule="auto"/>
        <w:jc w:val="both"/>
        <w:rPr>
          <w:rFonts w:ascii="Calibri" w:hAnsi="Calibri"/>
          <w:sz w:val="22"/>
          <w:szCs w:val="22"/>
        </w:rPr>
      </w:pPr>
    </w:p>
    <w:p w14:paraId="573135D1" w14:textId="2080D4D0" w:rsidR="00655066" w:rsidRDefault="002C2E51" w:rsidP="00C356D7">
      <w:pPr>
        <w:spacing w:line="270" w:lineRule="auto"/>
        <w:jc w:val="both"/>
        <w:rPr>
          <w:rFonts w:ascii="Calibri" w:hAnsi="Calibri"/>
          <w:sz w:val="22"/>
          <w:szCs w:val="22"/>
        </w:rPr>
      </w:pPr>
      <w:r>
        <w:rPr>
          <w:rFonts w:ascii="Calibri" w:hAnsi="Calibri"/>
          <w:sz w:val="22"/>
          <w:szCs w:val="22"/>
        </w:rPr>
        <w:t xml:space="preserve">Selnet is the lead partner for three Building Better Opportunities (BBO) Projects. </w:t>
      </w:r>
      <w:r w:rsidR="00655066" w:rsidRPr="00655066">
        <w:rPr>
          <w:rFonts w:ascii="Calibri" w:hAnsi="Calibri"/>
          <w:sz w:val="22"/>
          <w:szCs w:val="22"/>
        </w:rPr>
        <w:t>The</w:t>
      </w:r>
      <w:r>
        <w:rPr>
          <w:rFonts w:ascii="Calibri" w:hAnsi="Calibri"/>
          <w:sz w:val="22"/>
          <w:szCs w:val="22"/>
        </w:rPr>
        <w:t xml:space="preserve"> BBO </w:t>
      </w:r>
      <w:r w:rsidR="00655066" w:rsidRPr="00655066">
        <w:rPr>
          <w:rFonts w:ascii="Calibri" w:hAnsi="Calibri"/>
          <w:sz w:val="22"/>
          <w:szCs w:val="22"/>
        </w:rPr>
        <w:t xml:space="preserve">projects for Lancashire aim to support those most at risk of exclusion from the labour market and identify, reduce and/or remove barriers to engagement and employment for participants. </w:t>
      </w:r>
    </w:p>
    <w:p w14:paraId="461C6607" w14:textId="77777777" w:rsidR="001D5C1D" w:rsidRPr="00655066" w:rsidRDefault="001D5C1D" w:rsidP="00C356D7">
      <w:pPr>
        <w:spacing w:line="270" w:lineRule="auto"/>
        <w:jc w:val="both"/>
        <w:rPr>
          <w:rFonts w:ascii="Calibri" w:hAnsi="Calibri"/>
          <w:sz w:val="22"/>
          <w:szCs w:val="22"/>
        </w:rPr>
      </w:pPr>
    </w:p>
    <w:p w14:paraId="1938A402" w14:textId="471164BC" w:rsidR="008D0F3D" w:rsidRPr="008A1FAF" w:rsidRDefault="008D0F3D" w:rsidP="00C356D7">
      <w:pPr>
        <w:spacing w:line="270" w:lineRule="auto"/>
        <w:jc w:val="both"/>
        <w:rPr>
          <w:rFonts w:ascii="Calibri" w:hAnsi="Calibri" w:cs="Calibri"/>
          <w:sz w:val="22"/>
          <w:szCs w:val="22"/>
        </w:rPr>
      </w:pPr>
      <w:r>
        <w:rPr>
          <w:rFonts w:ascii="Calibri" w:hAnsi="Calibri"/>
          <w:sz w:val="22"/>
          <w:szCs w:val="22"/>
        </w:rPr>
        <w:t xml:space="preserve">We have an excellent opportunity to join our BBO team, based in Preston, as an Engagement Lead. </w:t>
      </w:r>
      <w:r w:rsidR="00655066" w:rsidRPr="00655066">
        <w:rPr>
          <w:rFonts w:ascii="Calibri" w:hAnsi="Calibri"/>
          <w:sz w:val="22"/>
          <w:szCs w:val="22"/>
        </w:rPr>
        <w:t>This</w:t>
      </w:r>
      <w:r>
        <w:rPr>
          <w:rFonts w:ascii="Calibri" w:hAnsi="Calibri"/>
          <w:sz w:val="22"/>
          <w:szCs w:val="22"/>
        </w:rPr>
        <w:t xml:space="preserve"> new</w:t>
      </w:r>
      <w:r w:rsidR="00655066" w:rsidRPr="00655066">
        <w:rPr>
          <w:rFonts w:ascii="Calibri" w:hAnsi="Calibri"/>
          <w:sz w:val="22"/>
          <w:szCs w:val="22"/>
        </w:rPr>
        <w:t xml:space="preserve"> role will work</w:t>
      </w:r>
      <w:r w:rsidR="00A43F05">
        <w:rPr>
          <w:rFonts w:ascii="Calibri" w:hAnsi="Calibri"/>
          <w:sz w:val="22"/>
          <w:szCs w:val="22"/>
        </w:rPr>
        <w:t xml:space="preserve"> across the three BBO projects,</w:t>
      </w:r>
      <w:r>
        <w:rPr>
          <w:rFonts w:ascii="Calibri" w:hAnsi="Calibri"/>
          <w:sz w:val="22"/>
          <w:szCs w:val="22"/>
        </w:rPr>
        <w:t xml:space="preserve"> building relationships with local employers</w:t>
      </w:r>
      <w:r w:rsidR="00C75E96">
        <w:rPr>
          <w:rFonts w:ascii="Calibri" w:hAnsi="Calibri"/>
          <w:sz w:val="22"/>
          <w:szCs w:val="22"/>
        </w:rPr>
        <w:t xml:space="preserve"> and training providers</w:t>
      </w:r>
      <w:r>
        <w:rPr>
          <w:rFonts w:ascii="Calibri" w:hAnsi="Calibri"/>
          <w:sz w:val="22"/>
          <w:szCs w:val="22"/>
        </w:rPr>
        <w:t xml:space="preserve"> in order to offer opportunities to our project participants, and ensuring that local organisations, groups and services are aware of the services our projects offer to people who are out of work. We are looking for an experienced and motivated individual </w:t>
      </w:r>
      <w:r w:rsidR="002C2E51">
        <w:rPr>
          <w:rFonts w:ascii="Calibri" w:hAnsi="Calibri"/>
          <w:sz w:val="22"/>
          <w:szCs w:val="22"/>
        </w:rPr>
        <w:t>who has excellent interpersonal skills and is used to engaging with new people</w:t>
      </w:r>
      <w:r w:rsidR="002C2E51" w:rsidRPr="008A1FAF">
        <w:rPr>
          <w:rFonts w:ascii="Calibri" w:hAnsi="Calibri"/>
          <w:sz w:val="22"/>
          <w:szCs w:val="22"/>
        </w:rPr>
        <w:t>.</w:t>
      </w:r>
      <w:r w:rsidR="002C2E51" w:rsidRPr="008A1FAF">
        <w:rPr>
          <w:rFonts w:cs="Arial"/>
          <w:sz w:val="20"/>
        </w:rPr>
        <w:t xml:space="preserve"> </w:t>
      </w:r>
      <w:r w:rsidR="00D45E9B" w:rsidRPr="008A1FAF">
        <w:rPr>
          <w:rFonts w:ascii="Calibri" w:hAnsi="Calibri" w:cs="Calibri"/>
          <w:sz w:val="22"/>
          <w:szCs w:val="22"/>
        </w:rPr>
        <w:t>Support the ongoing development</w:t>
      </w:r>
      <w:r w:rsidR="008A1FAF" w:rsidRPr="008A1FAF">
        <w:rPr>
          <w:rFonts w:ascii="Calibri" w:hAnsi="Calibri" w:cs="Calibri"/>
          <w:sz w:val="22"/>
          <w:szCs w:val="22"/>
        </w:rPr>
        <w:t xml:space="preserve"> of</w:t>
      </w:r>
      <w:r w:rsidR="00D45E9B" w:rsidRPr="008A1FAF">
        <w:rPr>
          <w:rFonts w:ascii="Calibri" w:hAnsi="Calibri" w:cs="Calibri"/>
          <w:sz w:val="22"/>
          <w:szCs w:val="22"/>
        </w:rPr>
        <w:t xml:space="preserve"> communications and engagement strategies in order to deliver against emerging priorities.</w:t>
      </w:r>
    </w:p>
    <w:bookmarkEnd w:id="1"/>
    <w:p w14:paraId="0C5C67B8" w14:textId="5003C39A" w:rsidR="002C2E51" w:rsidRPr="008A1FAF" w:rsidRDefault="002C2E51" w:rsidP="00C356D7">
      <w:pPr>
        <w:spacing w:line="270" w:lineRule="auto"/>
        <w:jc w:val="both"/>
        <w:rPr>
          <w:rFonts w:ascii="Calibri" w:hAnsi="Calibri" w:cs="Calibri"/>
          <w:sz w:val="22"/>
          <w:szCs w:val="22"/>
        </w:rPr>
      </w:pPr>
    </w:p>
    <w:p w14:paraId="2DB745F6" w14:textId="06C9D35D" w:rsidR="00BB1554" w:rsidRPr="008A1FAF" w:rsidRDefault="00B172E7" w:rsidP="00C356D7">
      <w:pPr>
        <w:spacing w:line="270" w:lineRule="auto"/>
        <w:jc w:val="both"/>
        <w:rPr>
          <w:rFonts w:ascii="Calibri" w:hAnsi="Calibri" w:cs="Calibri"/>
          <w:sz w:val="22"/>
          <w:szCs w:val="22"/>
        </w:rPr>
      </w:pPr>
      <w:r w:rsidRPr="008A1FAF">
        <w:rPr>
          <w:rFonts w:ascii="Calibri" w:hAnsi="Calibri" w:cs="Calibri"/>
          <w:sz w:val="22"/>
          <w:szCs w:val="22"/>
          <w:shd w:val="clear" w:color="auto" w:fill="FFFFFF"/>
        </w:rPr>
        <w:t xml:space="preserve">This role will involve a </w:t>
      </w:r>
      <w:r w:rsidR="008A1FAF" w:rsidRPr="008A1FAF">
        <w:rPr>
          <w:rFonts w:ascii="Calibri" w:hAnsi="Calibri" w:cs="Calibri"/>
          <w:sz w:val="22"/>
          <w:szCs w:val="22"/>
          <w:shd w:val="clear" w:color="auto" w:fill="FFFFFF"/>
        </w:rPr>
        <w:t>combination</w:t>
      </w:r>
      <w:r w:rsidRPr="008A1FAF">
        <w:rPr>
          <w:rFonts w:ascii="Calibri" w:hAnsi="Calibri" w:cs="Calibri"/>
          <w:sz w:val="22"/>
          <w:szCs w:val="22"/>
          <w:shd w:val="clear" w:color="auto" w:fill="FFFFFF"/>
        </w:rPr>
        <w:t xml:space="preserve"> of working at home and occasionally at Selnet office, which is based in Preston.</w:t>
      </w:r>
    </w:p>
    <w:p w14:paraId="70118145" w14:textId="77777777" w:rsidR="00675C11" w:rsidRDefault="00675C11" w:rsidP="00E065C5">
      <w:pPr>
        <w:spacing w:line="270" w:lineRule="auto"/>
        <w:rPr>
          <w:rFonts w:ascii="Calibri" w:hAnsi="Calibri"/>
          <w:sz w:val="22"/>
          <w:szCs w:val="22"/>
        </w:rPr>
      </w:pPr>
    </w:p>
    <w:p w14:paraId="6222D648" w14:textId="77777777" w:rsidR="00BA3EC3" w:rsidRDefault="001E36DA" w:rsidP="001E36DA">
      <w:pPr>
        <w:spacing w:after="200"/>
        <w:jc w:val="both"/>
        <w:rPr>
          <w:rFonts w:asciiTheme="minorHAnsi" w:eastAsia="Cambria" w:hAnsiTheme="minorHAnsi"/>
          <w:b/>
          <w:sz w:val="22"/>
          <w:szCs w:val="22"/>
          <w:u w:val="single"/>
        </w:rPr>
      </w:pPr>
      <w:r w:rsidRPr="00B07F5B">
        <w:rPr>
          <w:rFonts w:asciiTheme="minorHAnsi" w:eastAsia="Cambria" w:hAnsiTheme="minorHAnsi"/>
          <w:b/>
          <w:sz w:val="22"/>
          <w:szCs w:val="22"/>
          <w:u w:val="single"/>
        </w:rPr>
        <w:t>M</w:t>
      </w:r>
      <w:r w:rsidR="00BA3EC3">
        <w:rPr>
          <w:rFonts w:asciiTheme="minorHAnsi" w:eastAsia="Cambria" w:hAnsiTheme="minorHAnsi"/>
          <w:b/>
          <w:sz w:val="22"/>
          <w:szCs w:val="22"/>
          <w:u w:val="single"/>
        </w:rPr>
        <w:t>ain duties, tasks and responsibilities</w:t>
      </w:r>
    </w:p>
    <w:p w14:paraId="66F4C847" w14:textId="322D4F7E" w:rsidR="00B3119D" w:rsidRDefault="00B3119D" w:rsidP="001E36DA">
      <w:pPr>
        <w:spacing w:after="200"/>
        <w:jc w:val="both"/>
        <w:rPr>
          <w:rFonts w:asciiTheme="minorHAnsi" w:eastAsia="Cambria" w:hAnsiTheme="minorHAnsi"/>
          <w:bCs/>
          <w:sz w:val="22"/>
          <w:szCs w:val="22"/>
        </w:rPr>
      </w:pPr>
      <w:r w:rsidRPr="00B3119D">
        <w:rPr>
          <w:rFonts w:asciiTheme="minorHAnsi" w:eastAsia="Cambria" w:hAnsiTheme="minorHAnsi"/>
          <w:bCs/>
          <w:sz w:val="22"/>
          <w:szCs w:val="22"/>
        </w:rPr>
        <w:t xml:space="preserve">Develop relationships with local employers to create employment opportunities, work experience, interview opportunities, </w:t>
      </w:r>
      <w:r w:rsidR="002C2E51">
        <w:rPr>
          <w:rFonts w:asciiTheme="minorHAnsi" w:eastAsia="Cambria" w:hAnsiTheme="minorHAnsi"/>
          <w:bCs/>
          <w:sz w:val="22"/>
          <w:szCs w:val="22"/>
        </w:rPr>
        <w:t xml:space="preserve">volunteering placement, </w:t>
      </w:r>
      <w:r>
        <w:rPr>
          <w:rFonts w:asciiTheme="minorHAnsi" w:eastAsia="Cambria" w:hAnsiTheme="minorHAnsi"/>
          <w:bCs/>
          <w:sz w:val="22"/>
          <w:szCs w:val="22"/>
        </w:rPr>
        <w:t xml:space="preserve">or traineeships for people who have been engaging with one of our projects to improve their employability skills. </w:t>
      </w:r>
    </w:p>
    <w:p w14:paraId="0F4F7150" w14:textId="6711DC16" w:rsidR="00C75E96" w:rsidRDefault="00C75E96" w:rsidP="001E36DA">
      <w:pPr>
        <w:spacing w:after="200"/>
        <w:jc w:val="both"/>
        <w:rPr>
          <w:rFonts w:asciiTheme="minorHAnsi" w:eastAsia="Cambria" w:hAnsiTheme="minorHAnsi"/>
          <w:bCs/>
          <w:sz w:val="22"/>
          <w:szCs w:val="22"/>
        </w:rPr>
      </w:pPr>
      <w:r>
        <w:rPr>
          <w:rFonts w:asciiTheme="minorHAnsi" w:eastAsia="Cambria" w:hAnsiTheme="minorHAnsi"/>
          <w:bCs/>
          <w:sz w:val="22"/>
          <w:szCs w:val="22"/>
        </w:rPr>
        <w:lastRenderedPageBreak/>
        <w:t xml:space="preserve">Develop relationships with local colleges and training providers to </w:t>
      </w:r>
      <w:r w:rsidR="005D657F">
        <w:rPr>
          <w:rFonts w:asciiTheme="minorHAnsi" w:eastAsia="Cambria" w:hAnsiTheme="minorHAnsi"/>
          <w:bCs/>
          <w:sz w:val="22"/>
          <w:szCs w:val="22"/>
        </w:rPr>
        <w:t xml:space="preserve">build knowledge on education routes for our project participants. </w:t>
      </w:r>
    </w:p>
    <w:p w14:paraId="3364F995" w14:textId="71FD56A0" w:rsidR="00B3119D" w:rsidRPr="008A1FAF" w:rsidRDefault="00B3119D" w:rsidP="001E36DA">
      <w:pPr>
        <w:spacing w:after="200"/>
        <w:jc w:val="both"/>
        <w:rPr>
          <w:rFonts w:asciiTheme="minorHAnsi" w:eastAsia="Cambria" w:hAnsiTheme="minorHAnsi"/>
          <w:bCs/>
          <w:sz w:val="22"/>
          <w:szCs w:val="22"/>
        </w:rPr>
      </w:pPr>
      <w:r>
        <w:rPr>
          <w:rFonts w:asciiTheme="minorHAnsi" w:eastAsia="Cambria" w:hAnsiTheme="minorHAnsi"/>
          <w:bCs/>
          <w:sz w:val="22"/>
          <w:szCs w:val="22"/>
        </w:rPr>
        <w:t xml:space="preserve">Develop relationships with any organisation, group, or service in Lancashire which is not yet aware of our work but might be an appropriate referral source for our projects. We are looking to increase number of individuals referred </w:t>
      </w:r>
      <w:r w:rsidRPr="008A1FAF">
        <w:rPr>
          <w:rFonts w:asciiTheme="minorHAnsi" w:eastAsia="Cambria" w:hAnsiTheme="minorHAnsi"/>
          <w:bCs/>
          <w:sz w:val="22"/>
          <w:szCs w:val="22"/>
        </w:rPr>
        <w:t xml:space="preserve">onto our projects, with </w:t>
      </w:r>
      <w:proofErr w:type="gramStart"/>
      <w:r w:rsidRPr="008A1FAF">
        <w:rPr>
          <w:rFonts w:asciiTheme="minorHAnsi" w:eastAsia="Cambria" w:hAnsiTheme="minorHAnsi"/>
          <w:bCs/>
          <w:sz w:val="22"/>
          <w:szCs w:val="22"/>
        </w:rPr>
        <w:t>particular focus</w:t>
      </w:r>
      <w:proofErr w:type="gramEnd"/>
      <w:r w:rsidRPr="008A1FAF">
        <w:rPr>
          <w:rFonts w:asciiTheme="minorHAnsi" w:eastAsia="Cambria" w:hAnsiTheme="minorHAnsi"/>
          <w:bCs/>
          <w:sz w:val="22"/>
          <w:szCs w:val="22"/>
        </w:rPr>
        <w:t xml:space="preserve"> on people aged over 50. </w:t>
      </w:r>
    </w:p>
    <w:p w14:paraId="1EF11C02" w14:textId="43D7EDBE" w:rsidR="00260859" w:rsidRDefault="00260859" w:rsidP="00496336">
      <w:pPr>
        <w:pStyle w:val="BodyText"/>
      </w:pPr>
      <w:r w:rsidRPr="008A1FAF">
        <w:t>Co-ordinate and organise a range of engagement and consultation events, including targeted engagement and consultation activities with segments of the local population and</w:t>
      </w:r>
      <w:r w:rsidR="008A1FAF" w:rsidRPr="008A1FAF">
        <w:t xml:space="preserve"> h</w:t>
      </w:r>
      <w:r w:rsidRPr="008A1FAF">
        <w:t>ard to reach groups.</w:t>
      </w:r>
    </w:p>
    <w:p w14:paraId="16767C56" w14:textId="61C045B2" w:rsidR="00496336" w:rsidRPr="00496336" w:rsidRDefault="00496336" w:rsidP="001E36DA">
      <w:pPr>
        <w:spacing w:after="200"/>
        <w:jc w:val="both"/>
        <w:rPr>
          <w:rFonts w:asciiTheme="minorHAnsi" w:eastAsia="Cambria" w:hAnsiTheme="minorHAnsi" w:cstheme="minorHAnsi"/>
          <w:bCs/>
          <w:sz w:val="22"/>
          <w:szCs w:val="22"/>
        </w:rPr>
      </w:pPr>
      <w:r w:rsidRPr="008A1FAF">
        <w:rPr>
          <w:rFonts w:asciiTheme="minorHAnsi" w:hAnsiTheme="minorHAnsi" w:cstheme="minorHAnsi"/>
          <w:sz w:val="22"/>
          <w:szCs w:val="22"/>
        </w:rPr>
        <w:t>Develop and maintain databases to record and analyse results of engagement and communications activities and stakeholder involvement.</w:t>
      </w:r>
    </w:p>
    <w:p w14:paraId="29DC1AF0" w14:textId="3F426FD0" w:rsidR="002C2E51" w:rsidRDefault="002C2E51" w:rsidP="001E36DA">
      <w:pPr>
        <w:spacing w:after="200"/>
        <w:jc w:val="both"/>
        <w:rPr>
          <w:rFonts w:asciiTheme="minorHAnsi" w:eastAsia="Cambria" w:hAnsiTheme="minorHAnsi"/>
          <w:bCs/>
          <w:sz w:val="22"/>
          <w:szCs w:val="22"/>
        </w:rPr>
      </w:pPr>
      <w:r>
        <w:rPr>
          <w:rFonts w:asciiTheme="minorHAnsi" w:eastAsia="Cambria" w:hAnsiTheme="minorHAnsi"/>
          <w:bCs/>
          <w:sz w:val="22"/>
          <w:szCs w:val="22"/>
        </w:rPr>
        <w:t>Work closely with our frontline support staff to identify the skills and experience of our project participants, so that they can be matched into the most appropriate vacancies</w:t>
      </w:r>
      <w:r w:rsidR="006373EF">
        <w:rPr>
          <w:rFonts w:asciiTheme="minorHAnsi" w:eastAsia="Cambria" w:hAnsiTheme="minorHAnsi"/>
          <w:bCs/>
          <w:sz w:val="22"/>
          <w:szCs w:val="22"/>
        </w:rPr>
        <w:t xml:space="preserve"> or training courses</w:t>
      </w:r>
      <w:r>
        <w:rPr>
          <w:rFonts w:asciiTheme="minorHAnsi" w:eastAsia="Cambria" w:hAnsiTheme="minorHAnsi"/>
          <w:bCs/>
          <w:sz w:val="22"/>
          <w:szCs w:val="22"/>
        </w:rPr>
        <w:t xml:space="preserve">. </w:t>
      </w:r>
    </w:p>
    <w:p w14:paraId="00D808D5" w14:textId="130A8949" w:rsidR="008D72B1" w:rsidRDefault="008D72B1" w:rsidP="001E36DA">
      <w:pPr>
        <w:spacing w:after="200"/>
        <w:jc w:val="both"/>
        <w:rPr>
          <w:rFonts w:asciiTheme="minorHAnsi" w:eastAsia="Cambria" w:hAnsiTheme="minorHAnsi"/>
          <w:bCs/>
          <w:sz w:val="22"/>
          <w:szCs w:val="22"/>
        </w:rPr>
      </w:pPr>
      <w:r>
        <w:rPr>
          <w:rFonts w:asciiTheme="minorHAnsi" w:eastAsia="Cambria" w:hAnsiTheme="minorHAnsi"/>
          <w:bCs/>
          <w:sz w:val="22"/>
          <w:szCs w:val="22"/>
        </w:rPr>
        <w:t>Advise frontline support staff of any specific recruitment processes within local businesses.</w:t>
      </w:r>
    </w:p>
    <w:p w14:paraId="798348FD" w14:textId="62A029CE" w:rsidR="002C2E51" w:rsidRPr="008A1FAF" w:rsidRDefault="002C2E51" w:rsidP="001E36DA">
      <w:pPr>
        <w:spacing w:after="200"/>
        <w:jc w:val="both"/>
        <w:rPr>
          <w:rFonts w:asciiTheme="minorHAnsi" w:eastAsia="Cambria" w:hAnsiTheme="minorHAnsi"/>
          <w:bCs/>
          <w:sz w:val="22"/>
          <w:szCs w:val="22"/>
        </w:rPr>
      </w:pPr>
      <w:r>
        <w:rPr>
          <w:rFonts w:asciiTheme="minorHAnsi" w:eastAsia="Cambria" w:hAnsiTheme="minorHAnsi"/>
          <w:bCs/>
          <w:sz w:val="22"/>
          <w:szCs w:val="22"/>
        </w:rPr>
        <w:t xml:space="preserve">Develop and maintain detailed knowledge of local employers who operate within Lancashire, and work with them to </w:t>
      </w:r>
      <w:r w:rsidRPr="008A1FAF">
        <w:rPr>
          <w:rFonts w:asciiTheme="minorHAnsi" w:eastAsia="Cambria" w:hAnsiTheme="minorHAnsi"/>
          <w:bCs/>
          <w:sz w:val="22"/>
          <w:szCs w:val="22"/>
        </w:rPr>
        <w:t xml:space="preserve">identify their recruitment needs. </w:t>
      </w:r>
    </w:p>
    <w:p w14:paraId="3570A671" w14:textId="4DC87B4D" w:rsidR="001E3253" w:rsidRPr="001E3253" w:rsidRDefault="001E3253" w:rsidP="001E36DA">
      <w:pPr>
        <w:spacing w:after="200"/>
        <w:jc w:val="both"/>
        <w:rPr>
          <w:rFonts w:asciiTheme="minorHAnsi" w:eastAsia="Cambria" w:hAnsiTheme="minorHAnsi" w:cstheme="minorHAnsi"/>
          <w:bCs/>
          <w:sz w:val="22"/>
          <w:szCs w:val="22"/>
        </w:rPr>
      </w:pPr>
      <w:r w:rsidRPr="008A1FAF">
        <w:rPr>
          <w:rFonts w:asciiTheme="minorHAnsi" w:hAnsiTheme="minorHAnsi" w:cstheme="minorHAnsi"/>
          <w:sz w:val="22"/>
          <w:szCs w:val="22"/>
        </w:rPr>
        <w:t xml:space="preserve">Ensure effective implementation of </w:t>
      </w:r>
      <w:proofErr w:type="spellStart"/>
      <w:r w:rsidRPr="008A1FAF">
        <w:rPr>
          <w:rFonts w:asciiTheme="minorHAnsi" w:hAnsiTheme="minorHAnsi" w:cstheme="minorHAnsi"/>
          <w:sz w:val="22"/>
          <w:szCs w:val="22"/>
        </w:rPr>
        <w:t>Selnet’s</w:t>
      </w:r>
      <w:proofErr w:type="spellEnd"/>
      <w:r w:rsidRPr="008A1FAF">
        <w:rPr>
          <w:rFonts w:asciiTheme="minorHAnsi" w:hAnsiTheme="minorHAnsi" w:cstheme="minorHAnsi"/>
          <w:sz w:val="22"/>
          <w:szCs w:val="22"/>
        </w:rPr>
        <w:t xml:space="preserve"> engagement strategies, within timescales and budget</w:t>
      </w:r>
      <w:r w:rsidR="008A1FAF" w:rsidRPr="008A1FAF">
        <w:rPr>
          <w:rFonts w:asciiTheme="minorHAnsi" w:hAnsiTheme="minorHAnsi" w:cstheme="minorHAnsi"/>
          <w:sz w:val="22"/>
          <w:szCs w:val="22"/>
        </w:rPr>
        <w:t>.</w:t>
      </w:r>
    </w:p>
    <w:p w14:paraId="78B3DA9D" w14:textId="1F0CCF1F" w:rsidR="008D72B1" w:rsidRDefault="008D72B1" w:rsidP="001E36DA">
      <w:pPr>
        <w:spacing w:after="200"/>
        <w:jc w:val="both"/>
        <w:rPr>
          <w:rFonts w:asciiTheme="minorHAnsi" w:eastAsia="Cambria" w:hAnsiTheme="minorHAnsi"/>
          <w:bCs/>
          <w:sz w:val="22"/>
          <w:szCs w:val="22"/>
        </w:rPr>
      </w:pPr>
      <w:r>
        <w:rPr>
          <w:rFonts w:asciiTheme="minorHAnsi" w:eastAsia="Cambria" w:hAnsiTheme="minorHAnsi"/>
          <w:bCs/>
          <w:sz w:val="22"/>
          <w:szCs w:val="22"/>
        </w:rPr>
        <w:t>Attend recruitment events and employer</w:t>
      </w:r>
      <w:r w:rsidR="00BA3EC3">
        <w:rPr>
          <w:rFonts w:asciiTheme="minorHAnsi" w:eastAsia="Cambria" w:hAnsiTheme="minorHAnsi"/>
          <w:bCs/>
          <w:sz w:val="22"/>
          <w:szCs w:val="22"/>
        </w:rPr>
        <w:t>’</w:t>
      </w:r>
      <w:r>
        <w:rPr>
          <w:rFonts w:asciiTheme="minorHAnsi" w:eastAsia="Cambria" w:hAnsiTheme="minorHAnsi"/>
          <w:bCs/>
          <w:sz w:val="22"/>
          <w:szCs w:val="22"/>
        </w:rPr>
        <w:t xml:space="preserve">s forums in order to build and maintain relationships. </w:t>
      </w:r>
    </w:p>
    <w:p w14:paraId="499A5FA6" w14:textId="16417CDB" w:rsidR="002C2E51" w:rsidRDefault="002C2E51" w:rsidP="001E36DA">
      <w:pPr>
        <w:spacing w:after="200"/>
        <w:jc w:val="both"/>
        <w:rPr>
          <w:rFonts w:asciiTheme="minorHAnsi" w:eastAsia="Cambria" w:hAnsiTheme="minorHAnsi"/>
          <w:bCs/>
          <w:sz w:val="22"/>
          <w:szCs w:val="22"/>
        </w:rPr>
      </w:pPr>
      <w:r>
        <w:rPr>
          <w:rFonts w:asciiTheme="minorHAnsi" w:eastAsia="Cambria" w:hAnsiTheme="minorHAnsi"/>
          <w:bCs/>
          <w:sz w:val="22"/>
          <w:szCs w:val="22"/>
        </w:rPr>
        <w:t xml:space="preserve">Develop and maintain detailed knowledge of potential referral organisations across Lancashire. </w:t>
      </w:r>
    </w:p>
    <w:p w14:paraId="48640AFB" w14:textId="350959DB" w:rsidR="002E1B63" w:rsidRPr="00BA3EC3" w:rsidRDefault="008D72B1" w:rsidP="002E1B63">
      <w:pPr>
        <w:spacing w:after="200"/>
        <w:jc w:val="both"/>
        <w:rPr>
          <w:rFonts w:asciiTheme="minorHAnsi" w:eastAsia="Cambria" w:hAnsiTheme="minorHAnsi"/>
          <w:bCs/>
          <w:sz w:val="22"/>
          <w:szCs w:val="22"/>
        </w:rPr>
      </w:pPr>
      <w:r>
        <w:rPr>
          <w:rFonts w:asciiTheme="minorHAnsi" w:eastAsia="Cambria" w:hAnsiTheme="minorHAnsi"/>
          <w:bCs/>
          <w:sz w:val="22"/>
          <w:szCs w:val="22"/>
        </w:rPr>
        <w:t xml:space="preserve">Ensure that any associated employers are working within an appropriate equal </w:t>
      </w:r>
      <w:proofErr w:type="gramStart"/>
      <w:r>
        <w:rPr>
          <w:rFonts w:asciiTheme="minorHAnsi" w:eastAsia="Cambria" w:hAnsiTheme="minorHAnsi"/>
          <w:bCs/>
          <w:sz w:val="22"/>
          <w:szCs w:val="22"/>
        </w:rPr>
        <w:t>opportunities</w:t>
      </w:r>
      <w:proofErr w:type="gramEnd"/>
      <w:r>
        <w:rPr>
          <w:rFonts w:asciiTheme="minorHAnsi" w:eastAsia="Cambria" w:hAnsiTheme="minorHAnsi"/>
          <w:bCs/>
          <w:sz w:val="22"/>
          <w:szCs w:val="22"/>
        </w:rPr>
        <w:t xml:space="preserve"> framework. </w:t>
      </w:r>
    </w:p>
    <w:p w14:paraId="2FE173DD" w14:textId="77777777" w:rsidR="00BA3EC3" w:rsidRDefault="002E1B63" w:rsidP="002E1B63">
      <w:pPr>
        <w:spacing w:before="100" w:beforeAutospacing="1" w:after="120"/>
        <w:jc w:val="both"/>
        <w:rPr>
          <w:rFonts w:asciiTheme="minorHAnsi" w:eastAsia="Cambria" w:hAnsiTheme="minorHAnsi"/>
          <w:sz w:val="22"/>
          <w:szCs w:val="22"/>
          <w:lang w:eastAsia="en-GB"/>
        </w:rPr>
      </w:pPr>
      <w:r w:rsidRPr="00B07F5B">
        <w:rPr>
          <w:rFonts w:asciiTheme="minorHAnsi" w:eastAsia="Cambria" w:hAnsiTheme="minorHAnsi"/>
          <w:sz w:val="22"/>
          <w:szCs w:val="22"/>
          <w:lang w:eastAsia="en-GB"/>
        </w:rPr>
        <w:t xml:space="preserve">Work </w:t>
      </w:r>
      <w:r>
        <w:rPr>
          <w:rFonts w:asciiTheme="minorHAnsi" w:eastAsia="Cambria" w:hAnsiTheme="minorHAnsi"/>
          <w:sz w:val="22"/>
          <w:szCs w:val="22"/>
          <w:lang w:eastAsia="en-GB"/>
        </w:rPr>
        <w:t xml:space="preserve">positively </w:t>
      </w:r>
      <w:r w:rsidRPr="00B07F5B">
        <w:rPr>
          <w:rFonts w:asciiTheme="minorHAnsi" w:eastAsia="Cambria" w:hAnsiTheme="minorHAnsi"/>
          <w:sz w:val="22"/>
          <w:szCs w:val="22"/>
          <w:lang w:eastAsia="en-GB"/>
        </w:rPr>
        <w:t>as a member of the Selnet team providing services to BBO partners and wider organisations.</w:t>
      </w:r>
    </w:p>
    <w:p w14:paraId="245391D3" w14:textId="3D0CD202" w:rsidR="002E1B63" w:rsidRPr="00B07F5B" w:rsidRDefault="002E1B63" w:rsidP="002E1B63">
      <w:pPr>
        <w:spacing w:before="100" w:beforeAutospacing="1" w:after="120"/>
        <w:jc w:val="both"/>
        <w:rPr>
          <w:rFonts w:asciiTheme="minorHAnsi" w:eastAsia="Cambria" w:hAnsiTheme="minorHAnsi"/>
          <w:sz w:val="22"/>
          <w:szCs w:val="22"/>
          <w:lang w:eastAsia="en-GB"/>
        </w:rPr>
      </w:pPr>
      <w:r w:rsidRPr="00B07F5B">
        <w:rPr>
          <w:rFonts w:asciiTheme="minorHAnsi" w:eastAsia="Cambria" w:hAnsiTheme="minorHAnsi"/>
          <w:sz w:val="22"/>
          <w:szCs w:val="22"/>
        </w:rPr>
        <w:t xml:space="preserve">Deal professionally and proficiently with enquiries from colleagues, business contacts, </w:t>
      </w:r>
      <w:r w:rsidR="008D72B1">
        <w:rPr>
          <w:rFonts w:asciiTheme="minorHAnsi" w:eastAsia="Cambria" w:hAnsiTheme="minorHAnsi"/>
          <w:sz w:val="22"/>
          <w:szCs w:val="22"/>
        </w:rPr>
        <w:t xml:space="preserve">stakeholders </w:t>
      </w:r>
      <w:r w:rsidRPr="00B07F5B">
        <w:rPr>
          <w:rFonts w:asciiTheme="minorHAnsi" w:eastAsia="Cambria" w:hAnsiTheme="minorHAnsi"/>
          <w:sz w:val="22"/>
          <w:szCs w:val="22"/>
        </w:rPr>
        <w:t>and members of the public.</w:t>
      </w:r>
    </w:p>
    <w:p w14:paraId="350E13BC" w14:textId="77777777" w:rsidR="002E1B63" w:rsidRPr="00B07F5B" w:rsidRDefault="002E1B63" w:rsidP="002E1B63">
      <w:pPr>
        <w:spacing w:before="100" w:beforeAutospacing="1" w:after="240"/>
        <w:jc w:val="both"/>
        <w:rPr>
          <w:rFonts w:asciiTheme="minorHAnsi" w:eastAsia="Cambria" w:hAnsiTheme="minorHAnsi"/>
          <w:sz w:val="22"/>
          <w:szCs w:val="22"/>
          <w:lang w:eastAsia="en-GB"/>
        </w:rPr>
      </w:pPr>
      <w:r w:rsidRPr="00B07F5B">
        <w:rPr>
          <w:rFonts w:asciiTheme="minorHAnsi" w:eastAsia="Cambria" w:hAnsiTheme="minorHAnsi"/>
          <w:sz w:val="22"/>
          <w:szCs w:val="22"/>
          <w:lang w:eastAsia="en-GB"/>
        </w:rPr>
        <w:t>Assist with all general office duties as and when required.</w:t>
      </w:r>
    </w:p>
    <w:p w14:paraId="33C975F1" w14:textId="77777777" w:rsidR="00B552FD" w:rsidRDefault="002E1B63" w:rsidP="00B552FD">
      <w:pPr>
        <w:spacing w:after="200"/>
        <w:jc w:val="both"/>
        <w:rPr>
          <w:rFonts w:asciiTheme="minorHAnsi" w:eastAsia="Cambria" w:hAnsiTheme="minorHAnsi"/>
          <w:b/>
          <w:sz w:val="22"/>
          <w:szCs w:val="22"/>
          <w:u w:val="single"/>
        </w:rPr>
      </w:pPr>
      <w:r w:rsidRPr="00B07F5B">
        <w:rPr>
          <w:rFonts w:asciiTheme="minorHAnsi" w:eastAsia="Cambria" w:hAnsiTheme="minorHAnsi"/>
          <w:b/>
          <w:sz w:val="22"/>
          <w:szCs w:val="22"/>
          <w:u w:val="single"/>
        </w:rPr>
        <w:t>G</w:t>
      </w:r>
      <w:r w:rsidR="00B552FD">
        <w:rPr>
          <w:rFonts w:asciiTheme="minorHAnsi" w:eastAsia="Cambria" w:hAnsiTheme="minorHAnsi"/>
          <w:b/>
          <w:sz w:val="22"/>
          <w:szCs w:val="22"/>
          <w:u w:val="single"/>
        </w:rPr>
        <w:t>eneral Conduct</w:t>
      </w:r>
    </w:p>
    <w:p w14:paraId="2D88921E" w14:textId="78234665" w:rsidR="002E1B63" w:rsidRDefault="002E1B63" w:rsidP="00FB3B5E">
      <w:pPr>
        <w:jc w:val="both"/>
        <w:rPr>
          <w:rFonts w:asciiTheme="minorHAnsi" w:hAnsiTheme="minorHAnsi"/>
          <w:sz w:val="22"/>
          <w:szCs w:val="22"/>
        </w:rPr>
      </w:pPr>
      <w:r w:rsidRPr="00B07F5B">
        <w:rPr>
          <w:rFonts w:asciiTheme="minorHAnsi" w:hAnsiTheme="minorHAnsi"/>
          <w:sz w:val="22"/>
          <w:szCs w:val="22"/>
        </w:rPr>
        <w:t>The post holder will be expected to maintain professional conduct and appearance</w:t>
      </w:r>
      <w:r>
        <w:rPr>
          <w:rFonts w:asciiTheme="minorHAnsi" w:hAnsiTheme="minorHAnsi"/>
          <w:sz w:val="22"/>
          <w:szCs w:val="22"/>
        </w:rPr>
        <w:t xml:space="preserve"> and adhere to procedures relating to the proper use and care of equipment and materials for which the role has responsibility.</w:t>
      </w:r>
    </w:p>
    <w:p w14:paraId="7C508AAC" w14:textId="77777777" w:rsidR="00FB3B5E" w:rsidRDefault="00FB3B5E" w:rsidP="00FB3B5E">
      <w:pPr>
        <w:jc w:val="both"/>
        <w:rPr>
          <w:rFonts w:asciiTheme="minorHAnsi" w:hAnsiTheme="minorHAnsi"/>
          <w:sz w:val="22"/>
          <w:szCs w:val="22"/>
        </w:rPr>
      </w:pPr>
    </w:p>
    <w:p w14:paraId="76374F7F" w14:textId="71014A83" w:rsidR="00CC2E37" w:rsidRDefault="002E1B63" w:rsidP="00C356D7">
      <w:pPr>
        <w:jc w:val="both"/>
        <w:rPr>
          <w:rFonts w:asciiTheme="minorHAnsi" w:hAnsiTheme="minorHAnsi"/>
          <w:sz w:val="22"/>
          <w:szCs w:val="22"/>
        </w:rPr>
      </w:pPr>
      <w:r w:rsidRPr="00B07F5B">
        <w:rPr>
          <w:rFonts w:asciiTheme="minorHAnsi" w:hAnsiTheme="minorHAnsi"/>
          <w:sz w:val="22"/>
          <w:szCs w:val="22"/>
        </w:rPr>
        <w:t>The post holder will be required to sign an agreement of confidentiality in relation to some aspects of the ent</w:t>
      </w:r>
      <w:r>
        <w:rPr>
          <w:rFonts w:asciiTheme="minorHAnsi" w:hAnsiTheme="minorHAnsi"/>
          <w:sz w:val="22"/>
          <w:szCs w:val="22"/>
        </w:rPr>
        <w:t>erprise</w:t>
      </w:r>
      <w:r w:rsidR="00CC2E37">
        <w:rPr>
          <w:rFonts w:asciiTheme="minorHAnsi" w:hAnsiTheme="minorHAnsi"/>
          <w:sz w:val="22"/>
          <w:szCs w:val="22"/>
        </w:rPr>
        <w:t xml:space="preserve">, work </w:t>
      </w:r>
      <w:r w:rsidR="00CC2E37" w:rsidRPr="00565BF4">
        <w:rPr>
          <w:rFonts w:ascii="Calibri" w:hAnsi="Calibri" w:cs="Arial"/>
          <w:sz w:val="22"/>
          <w:szCs w:val="22"/>
        </w:rPr>
        <w:t>within organisational polic</w:t>
      </w:r>
      <w:r w:rsidR="00CC2E37">
        <w:rPr>
          <w:rFonts w:ascii="Calibri" w:hAnsi="Calibri" w:cs="Arial"/>
          <w:sz w:val="22"/>
          <w:szCs w:val="22"/>
        </w:rPr>
        <w:t>ies</w:t>
      </w:r>
      <w:r w:rsidR="00CC2E37" w:rsidRPr="00565BF4">
        <w:rPr>
          <w:rFonts w:ascii="Calibri" w:hAnsi="Calibri" w:cs="Arial"/>
          <w:sz w:val="22"/>
          <w:szCs w:val="22"/>
        </w:rPr>
        <w:t xml:space="preserve"> and act in best interests of the organisation at all time.</w:t>
      </w:r>
      <w:r w:rsidRPr="00B07F5B">
        <w:rPr>
          <w:rFonts w:asciiTheme="minorHAnsi" w:hAnsiTheme="minorHAnsi"/>
          <w:sz w:val="22"/>
          <w:szCs w:val="22"/>
        </w:rPr>
        <w:t xml:space="preserve"> </w:t>
      </w:r>
    </w:p>
    <w:p w14:paraId="59946C57" w14:textId="77777777" w:rsidR="00FB3B5E" w:rsidRDefault="00FB3B5E" w:rsidP="00C356D7">
      <w:pPr>
        <w:jc w:val="both"/>
        <w:rPr>
          <w:rFonts w:asciiTheme="minorHAnsi" w:hAnsiTheme="minorHAnsi"/>
          <w:sz w:val="22"/>
          <w:szCs w:val="22"/>
        </w:rPr>
      </w:pPr>
    </w:p>
    <w:p w14:paraId="52D5AFB3" w14:textId="48202E39" w:rsidR="00D45E9B" w:rsidRDefault="002E1B63" w:rsidP="00FB3B5E">
      <w:pPr>
        <w:jc w:val="both"/>
        <w:rPr>
          <w:rFonts w:asciiTheme="minorHAnsi" w:hAnsiTheme="minorHAnsi"/>
          <w:sz w:val="22"/>
          <w:szCs w:val="22"/>
        </w:rPr>
      </w:pPr>
      <w:r w:rsidRPr="00B07F5B">
        <w:rPr>
          <w:rFonts w:asciiTheme="minorHAnsi" w:hAnsiTheme="minorHAnsi"/>
          <w:sz w:val="22"/>
          <w:szCs w:val="22"/>
        </w:rPr>
        <w:t>All staff are expected to conform to the policies and procedures in respect of employment, health and safety</w:t>
      </w:r>
      <w:r>
        <w:rPr>
          <w:rFonts w:asciiTheme="minorHAnsi" w:hAnsiTheme="minorHAnsi"/>
          <w:sz w:val="22"/>
          <w:szCs w:val="22"/>
        </w:rPr>
        <w:t xml:space="preserve">, data protection </w:t>
      </w:r>
      <w:r w:rsidRPr="00B07F5B">
        <w:rPr>
          <w:rFonts w:asciiTheme="minorHAnsi" w:hAnsiTheme="minorHAnsi"/>
          <w:sz w:val="22"/>
          <w:szCs w:val="22"/>
        </w:rPr>
        <w:t>and risk management and acknowledge they</w:t>
      </w:r>
      <w:r>
        <w:rPr>
          <w:rFonts w:asciiTheme="minorHAnsi" w:hAnsiTheme="minorHAnsi"/>
          <w:sz w:val="22"/>
          <w:szCs w:val="22"/>
        </w:rPr>
        <w:t xml:space="preserve"> have read and understood them.</w:t>
      </w:r>
      <w:r w:rsidRPr="00B07F5B">
        <w:rPr>
          <w:rFonts w:asciiTheme="minorHAnsi" w:hAnsiTheme="minorHAnsi"/>
          <w:sz w:val="22"/>
          <w:szCs w:val="22"/>
        </w:rPr>
        <w:t xml:space="preserve"> </w:t>
      </w:r>
    </w:p>
    <w:p w14:paraId="159A2AE2" w14:textId="77777777" w:rsidR="00FB3B5E" w:rsidRPr="00FB3B5E" w:rsidRDefault="00FB3B5E" w:rsidP="00FB3B5E">
      <w:pPr>
        <w:jc w:val="both"/>
        <w:rPr>
          <w:rFonts w:asciiTheme="minorHAnsi" w:hAnsiTheme="minorHAnsi"/>
          <w:sz w:val="22"/>
          <w:szCs w:val="22"/>
        </w:rPr>
      </w:pPr>
    </w:p>
    <w:p w14:paraId="2BCAF595" w14:textId="587D1D30" w:rsidR="002E1B63" w:rsidRPr="00BA3EC3" w:rsidRDefault="002E1B63" w:rsidP="00FB3B5E">
      <w:pPr>
        <w:jc w:val="both"/>
        <w:rPr>
          <w:rFonts w:ascii="Calibri" w:eastAsia="Cambria" w:hAnsi="Calibri" w:cs="Calibri"/>
          <w:iCs/>
          <w:sz w:val="22"/>
          <w:szCs w:val="22"/>
        </w:rPr>
      </w:pPr>
      <w:r w:rsidRPr="00BA3EC3">
        <w:rPr>
          <w:rFonts w:ascii="Calibri" w:eastAsia="Cambria" w:hAnsi="Calibri" w:cs="Calibri"/>
          <w:iCs/>
          <w:sz w:val="22"/>
          <w:szCs w:val="22"/>
        </w:rPr>
        <w:t xml:space="preserve">This job description outlines the main responsibilities of the person appointed as </w:t>
      </w:r>
      <w:r w:rsidR="008D72B1" w:rsidRPr="00BA3EC3">
        <w:rPr>
          <w:rFonts w:ascii="Calibri" w:eastAsia="Cambria" w:hAnsi="Calibri" w:cs="Calibri"/>
          <w:iCs/>
          <w:sz w:val="22"/>
          <w:szCs w:val="22"/>
        </w:rPr>
        <w:t>an Engagement Lead</w:t>
      </w:r>
      <w:r w:rsidRPr="00BA3EC3">
        <w:rPr>
          <w:rFonts w:ascii="Calibri" w:eastAsia="Cambria" w:hAnsi="Calibri" w:cs="Calibri"/>
          <w:b/>
          <w:iCs/>
          <w:sz w:val="22"/>
          <w:szCs w:val="22"/>
        </w:rPr>
        <w:t>.</w:t>
      </w:r>
      <w:r w:rsidRPr="00BA3EC3">
        <w:rPr>
          <w:rFonts w:ascii="Calibri" w:eastAsia="Cambria" w:hAnsi="Calibri" w:cs="Calibri"/>
          <w:iCs/>
          <w:sz w:val="22"/>
          <w:szCs w:val="22"/>
        </w:rPr>
        <w:t xml:space="preserve"> It is subject to periodic review and amendment in the light of development and experience.</w:t>
      </w:r>
    </w:p>
    <w:p w14:paraId="243C2681" w14:textId="5265F85E" w:rsidR="002E1B63" w:rsidRDefault="002E1B63" w:rsidP="002E1B63">
      <w:pPr>
        <w:spacing w:after="200"/>
        <w:jc w:val="both"/>
        <w:rPr>
          <w:rFonts w:ascii="Calibri" w:eastAsia="Cambria" w:hAnsi="Calibri" w:cs="Calibri"/>
          <w:b/>
          <w:sz w:val="22"/>
          <w:szCs w:val="22"/>
        </w:rPr>
      </w:pPr>
    </w:p>
    <w:p w14:paraId="742A7743" w14:textId="77777777" w:rsidR="00BA3EC3" w:rsidRPr="0077505C" w:rsidRDefault="00BA3EC3" w:rsidP="00BA3EC3">
      <w:pPr>
        <w:pStyle w:val="Heading3"/>
        <w:spacing w:line="270" w:lineRule="auto"/>
        <w:ind w:left="0"/>
        <w:jc w:val="left"/>
        <w:rPr>
          <w:rFonts w:ascii="Calibri" w:hAnsi="Calibri" w:cs="Calibri"/>
          <w:sz w:val="28"/>
          <w:szCs w:val="22"/>
        </w:rPr>
      </w:pPr>
      <w:r>
        <w:rPr>
          <w:rFonts w:ascii="Calibri" w:hAnsi="Calibri" w:cs="Calibri"/>
          <w:sz w:val="28"/>
          <w:szCs w:val="22"/>
        </w:rPr>
        <w:t>Person Specification</w:t>
      </w:r>
    </w:p>
    <w:p w14:paraId="5CB8A9A4" w14:textId="78E0F6E1" w:rsidR="00BA3EC3" w:rsidRPr="00D45E9B" w:rsidRDefault="00BA3EC3" w:rsidP="00D45E9B">
      <w:pPr>
        <w:rPr>
          <w:rFonts w:asciiTheme="minorHAnsi" w:eastAsiaTheme="minorHAnsi" w:hAnsiTheme="minorHAnsi" w:cstheme="minorBidi"/>
          <w:sz w:val="22"/>
          <w:szCs w:val="22"/>
        </w:rPr>
      </w:pPr>
      <w:r w:rsidRPr="00D9438A">
        <w:rPr>
          <w:rFonts w:ascii="Calibri" w:eastAsia="Cambria" w:hAnsi="Calibri" w:cs="Calibri"/>
          <w:bCs/>
          <w:sz w:val="22"/>
          <w:szCs w:val="22"/>
        </w:rPr>
        <w:t xml:space="preserve"> </w:t>
      </w:r>
    </w:p>
    <w:p w14:paraId="2F645F7F" w14:textId="17209F7D" w:rsidR="00BA3EC3" w:rsidRPr="008A1FAF" w:rsidRDefault="00BA3EC3" w:rsidP="002E1B63">
      <w:pPr>
        <w:spacing w:after="200"/>
        <w:jc w:val="both"/>
        <w:rPr>
          <w:rFonts w:ascii="Calibri" w:eastAsia="Cambria" w:hAnsi="Calibri" w:cs="Calibri"/>
          <w:bCs/>
          <w:sz w:val="22"/>
          <w:szCs w:val="22"/>
        </w:rPr>
      </w:pPr>
      <w:r w:rsidRPr="008A1FAF">
        <w:rPr>
          <w:rFonts w:ascii="Calibri" w:eastAsia="Cambria" w:hAnsi="Calibri" w:cs="Calibri"/>
          <w:bCs/>
          <w:sz w:val="22"/>
          <w:szCs w:val="22"/>
        </w:rPr>
        <w:t xml:space="preserve">You will need the following key skills, knowledge and experience to work as an Engagement Lead: </w:t>
      </w:r>
    </w:p>
    <w:p w14:paraId="599334E2" w14:textId="4D13B0C2" w:rsidR="00BA3EC3" w:rsidRPr="008A1FAF" w:rsidRDefault="00BA3EC3" w:rsidP="006373EF">
      <w:pPr>
        <w:pStyle w:val="ListParagraph"/>
        <w:numPr>
          <w:ilvl w:val="0"/>
          <w:numId w:val="4"/>
        </w:numPr>
        <w:spacing w:after="200"/>
        <w:jc w:val="both"/>
        <w:rPr>
          <w:rFonts w:ascii="Calibri" w:eastAsia="Cambria" w:hAnsi="Calibri" w:cs="Calibri"/>
          <w:bCs/>
          <w:sz w:val="22"/>
          <w:szCs w:val="22"/>
        </w:rPr>
      </w:pPr>
      <w:r w:rsidRPr="008A1FAF">
        <w:rPr>
          <w:rFonts w:ascii="Calibri" w:eastAsia="Cambria" w:hAnsi="Calibri" w:cs="Calibri"/>
          <w:bCs/>
          <w:sz w:val="22"/>
          <w:szCs w:val="22"/>
        </w:rPr>
        <w:t xml:space="preserve">A proven track record of employer engagement and relationship management with results. </w:t>
      </w:r>
    </w:p>
    <w:p w14:paraId="0770EE01" w14:textId="4C122B1E" w:rsidR="00D45E9B" w:rsidRPr="008A1FAF" w:rsidRDefault="00FB3B5E" w:rsidP="006373EF">
      <w:pPr>
        <w:pStyle w:val="ListParagraph"/>
        <w:numPr>
          <w:ilvl w:val="0"/>
          <w:numId w:val="4"/>
        </w:numPr>
        <w:spacing w:after="200"/>
        <w:jc w:val="both"/>
        <w:rPr>
          <w:rFonts w:asciiTheme="minorHAnsi" w:eastAsia="Cambria" w:hAnsiTheme="minorHAnsi" w:cstheme="minorHAnsi"/>
          <w:bCs/>
          <w:sz w:val="22"/>
          <w:szCs w:val="22"/>
        </w:rPr>
      </w:pPr>
      <w:r>
        <w:rPr>
          <w:rFonts w:asciiTheme="minorHAnsi" w:eastAsiaTheme="minorHAnsi" w:hAnsiTheme="minorHAnsi" w:cstheme="minorHAnsi"/>
          <w:sz w:val="22"/>
          <w:szCs w:val="22"/>
          <w:shd w:val="clear" w:color="auto" w:fill="FFFFFF"/>
        </w:rPr>
        <w:t>Proven</w:t>
      </w:r>
      <w:r w:rsidR="00D45E9B" w:rsidRPr="008A1FAF">
        <w:rPr>
          <w:rFonts w:asciiTheme="minorHAnsi" w:eastAsiaTheme="minorHAnsi" w:hAnsiTheme="minorHAnsi" w:cstheme="minorHAnsi"/>
          <w:sz w:val="22"/>
          <w:szCs w:val="22"/>
          <w:shd w:val="clear" w:color="auto" w:fill="FFFFFF"/>
        </w:rPr>
        <w:t xml:space="preserve"> and effective experience of a wide range of communications and engagement skills</w:t>
      </w:r>
      <w:r>
        <w:rPr>
          <w:rFonts w:asciiTheme="minorHAnsi" w:eastAsiaTheme="minorHAnsi" w:hAnsiTheme="minorHAnsi" w:cstheme="minorHAnsi"/>
          <w:sz w:val="22"/>
          <w:szCs w:val="22"/>
          <w:shd w:val="clear" w:color="auto" w:fill="FFFFFF"/>
        </w:rPr>
        <w:t>.</w:t>
      </w:r>
    </w:p>
    <w:p w14:paraId="1D172225" w14:textId="33064777" w:rsidR="00BA3EC3" w:rsidRPr="008A1FAF" w:rsidRDefault="00BA3EC3" w:rsidP="006373EF">
      <w:pPr>
        <w:pStyle w:val="ListParagraph"/>
        <w:numPr>
          <w:ilvl w:val="0"/>
          <w:numId w:val="4"/>
        </w:numPr>
        <w:spacing w:after="200"/>
        <w:jc w:val="both"/>
        <w:rPr>
          <w:rFonts w:ascii="Calibri" w:eastAsia="Cambria" w:hAnsi="Calibri" w:cs="Calibri"/>
          <w:bCs/>
          <w:sz w:val="22"/>
          <w:szCs w:val="22"/>
        </w:rPr>
      </w:pPr>
      <w:r w:rsidRPr="008A1FAF">
        <w:rPr>
          <w:rFonts w:ascii="Calibri" w:eastAsia="Cambria" w:hAnsi="Calibri" w:cs="Calibri"/>
          <w:bCs/>
          <w:sz w:val="22"/>
          <w:szCs w:val="22"/>
        </w:rPr>
        <w:t xml:space="preserve">Proven experience of the ability to develop and manage effective delivery of employer engagement projects or programmes. </w:t>
      </w:r>
    </w:p>
    <w:p w14:paraId="12F074C1" w14:textId="532FA539" w:rsidR="00BA3EC3" w:rsidRPr="008A1FAF" w:rsidRDefault="00FB3B5E" w:rsidP="006373EF">
      <w:pPr>
        <w:pStyle w:val="ListParagraph"/>
        <w:numPr>
          <w:ilvl w:val="0"/>
          <w:numId w:val="4"/>
        </w:numPr>
        <w:spacing w:after="200"/>
        <w:jc w:val="both"/>
        <w:rPr>
          <w:rFonts w:ascii="Calibri" w:eastAsia="Cambria" w:hAnsi="Calibri" w:cs="Calibri"/>
          <w:bCs/>
          <w:sz w:val="22"/>
          <w:szCs w:val="22"/>
        </w:rPr>
      </w:pPr>
      <w:r>
        <w:rPr>
          <w:rFonts w:ascii="Calibri" w:eastAsia="Cambria" w:hAnsi="Calibri" w:cs="Calibri"/>
          <w:bCs/>
          <w:sz w:val="22"/>
          <w:szCs w:val="22"/>
        </w:rPr>
        <w:lastRenderedPageBreak/>
        <w:t>An ability</w:t>
      </w:r>
      <w:r w:rsidR="00BA3EC3" w:rsidRPr="008A1FAF">
        <w:rPr>
          <w:rFonts w:ascii="Calibri" w:eastAsia="Cambria" w:hAnsi="Calibri" w:cs="Calibri"/>
          <w:bCs/>
          <w:sz w:val="22"/>
          <w:szCs w:val="22"/>
        </w:rPr>
        <w:t xml:space="preserve"> to demonstrate your experience of successfully </w:t>
      </w:r>
      <w:r w:rsidR="00D9438A" w:rsidRPr="008A1FAF">
        <w:rPr>
          <w:rFonts w:ascii="Calibri" w:eastAsia="Cambria" w:hAnsi="Calibri" w:cs="Calibri"/>
          <w:bCs/>
          <w:sz w:val="22"/>
          <w:szCs w:val="22"/>
        </w:rPr>
        <w:t xml:space="preserve">brokering work experience, apprenticeships, traineeships, and supported employment opportunities. </w:t>
      </w:r>
    </w:p>
    <w:p w14:paraId="021E6332" w14:textId="790263BB" w:rsidR="00D9438A" w:rsidRPr="008A1FAF" w:rsidRDefault="00D9438A" w:rsidP="006373EF">
      <w:pPr>
        <w:pStyle w:val="ListParagraph"/>
        <w:numPr>
          <w:ilvl w:val="0"/>
          <w:numId w:val="4"/>
        </w:numPr>
        <w:spacing w:after="200"/>
        <w:jc w:val="both"/>
        <w:rPr>
          <w:rFonts w:ascii="Calibri" w:eastAsia="Cambria" w:hAnsi="Calibri" w:cs="Calibri"/>
          <w:bCs/>
          <w:sz w:val="22"/>
          <w:szCs w:val="22"/>
        </w:rPr>
      </w:pPr>
      <w:r w:rsidRPr="008A1FAF">
        <w:rPr>
          <w:rFonts w:ascii="Calibri" w:eastAsia="Cambria" w:hAnsi="Calibri" w:cs="Calibri"/>
          <w:bCs/>
          <w:sz w:val="22"/>
          <w:szCs w:val="22"/>
        </w:rPr>
        <w:t xml:space="preserve">Knowledge of local labour markets and well as local employers. </w:t>
      </w:r>
    </w:p>
    <w:p w14:paraId="6BB8EE00" w14:textId="5E6AAF3F" w:rsidR="00D9438A" w:rsidRPr="008A1FAF" w:rsidRDefault="00D9438A" w:rsidP="006373EF">
      <w:pPr>
        <w:pStyle w:val="ListParagraph"/>
        <w:numPr>
          <w:ilvl w:val="0"/>
          <w:numId w:val="4"/>
        </w:numPr>
        <w:spacing w:after="200"/>
        <w:jc w:val="both"/>
        <w:rPr>
          <w:rFonts w:ascii="Calibri" w:eastAsia="Cambria" w:hAnsi="Calibri" w:cs="Calibri"/>
          <w:bCs/>
          <w:sz w:val="22"/>
          <w:szCs w:val="22"/>
        </w:rPr>
      </w:pPr>
      <w:r w:rsidRPr="008A1FAF">
        <w:rPr>
          <w:rFonts w:ascii="Calibri" w:eastAsia="Cambria" w:hAnsi="Calibri" w:cs="Calibri"/>
          <w:bCs/>
          <w:sz w:val="22"/>
          <w:szCs w:val="22"/>
        </w:rPr>
        <w:t xml:space="preserve">Knowledge and understanding of local priorities in the employment sector. </w:t>
      </w:r>
    </w:p>
    <w:p w14:paraId="3DD1F5C7" w14:textId="4276A22C" w:rsidR="00D45E9B" w:rsidRPr="00FB3B5E" w:rsidRDefault="00D45E9B" w:rsidP="006373EF">
      <w:pPr>
        <w:pStyle w:val="ListParagraph"/>
        <w:numPr>
          <w:ilvl w:val="0"/>
          <w:numId w:val="4"/>
        </w:numPr>
        <w:spacing w:after="200"/>
        <w:jc w:val="both"/>
        <w:rPr>
          <w:rFonts w:asciiTheme="minorHAnsi" w:eastAsia="Cambria" w:hAnsiTheme="minorHAnsi" w:cstheme="minorHAnsi"/>
          <w:bCs/>
          <w:sz w:val="22"/>
          <w:szCs w:val="22"/>
        </w:rPr>
      </w:pPr>
      <w:r w:rsidRPr="00FB3B5E">
        <w:rPr>
          <w:rFonts w:asciiTheme="minorHAnsi" w:eastAsiaTheme="minorHAnsi" w:hAnsiTheme="minorHAnsi" w:cstheme="minorHAnsi"/>
          <w:sz w:val="22"/>
          <w:szCs w:val="22"/>
          <w:shd w:val="clear" w:color="auto" w:fill="FFFFFF"/>
        </w:rPr>
        <w:t>Experience of internal and external public relations campaigns, supporting community and stakeholder engagement activities</w:t>
      </w:r>
    </w:p>
    <w:p w14:paraId="56107C6E" w14:textId="77777777" w:rsidR="00D9438A" w:rsidRPr="00D9438A" w:rsidRDefault="00D9438A" w:rsidP="00D9438A">
      <w:pPr>
        <w:spacing w:after="200"/>
        <w:rPr>
          <w:rFonts w:asciiTheme="minorHAnsi" w:eastAsia="Cambria" w:hAnsiTheme="minorHAnsi"/>
          <w:bCs/>
          <w:iCs/>
          <w:sz w:val="22"/>
          <w:szCs w:val="22"/>
        </w:rPr>
      </w:pPr>
      <w:r w:rsidRPr="00D9438A">
        <w:rPr>
          <w:rFonts w:asciiTheme="minorHAnsi" w:eastAsia="Cambria" w:hAnsiTheme="minorHAnsi"/>
          <w:bCs/>
          <w:iCs/>
          <w:sz w:val="22"/>
          <w:szCs w:val="22"/>
        </w:rPr>
        <w:t xml:space="preserve">Due to the nature of the role, a full driving licence is required, along with access to your own vehicle insured for business purposes, with travel across Lancashire. The role will be primarily home and field based, with some working from our office base in Fulwood, Preston. </w:t>
      </w:r>
    </w:p>
    <w:p w14:paraId="1F12BF09" w14:textId="0E2900CD" w:rsidR="00D9438A" w:rsidRDefault="00D9438A" w:rsidP="002E1B63">
      <w:pPr>
        <w:spacing w:after="200"/>
        <w:jc w:val="both"/>
        <w:rPr>
          <w:rFonts w:ascii="Calibri" w:eastAsia="Cambria" w:hAnsi="Calibri" w:cs="Calibri"/>
          <w:b/>
          <w:sz w:val="22"/>
          <w:szCs w:val="22"/>
        </w:rPr>
      </w:pPr>
    </w:p>
    <w:p w14:paraId="329DE061" w14:textId="45F6216C" w:rsidR="002E1B63" w:rsidRPr="00B07F5B" w:rsidRDefault="002E1B63" w:rsidP="002E1B63">
      <w:pPr>
        <w:spacing w:after="200"/>
        <w:jc w:val="both"/>
        <w:rPr>
          <w:rFonts w:asciiTheme="minorHAnsi" w:eastAsia="Cambria" w:hAnsiTheme="minorHAnsi" w:cs="Calibri"/>
          <w:b/>
          <w:sz w:val="22"/>
          <w:szCs w:val="22"/>
        </w:rPr>
      </w:pPr>
      <w:r>
        <w:rPr>
          <w:rFonts w:asciiTheme="minorHAnsi" w:eastAsia="Cambria" w:hAnsiTheme="minorHAnsi" w:cs="Calibri"/>
          <w:b/>
          <w:sz w:val="22"/>
          <w:szCs w:val="22"/>
        </w:rPr>
        <w:t>This post is fund</w:t>
      </w:r>
      <w:r w:rsidR="008A1FAF">
        <w:rPr>
          <w:rFonts w:asciiTheme="minorHAnsi" w:eastAsia="Cambria" w:hAnsiTheme="minorHAnsi" w:cs="Calibri"/>
          <w:b/>
          <w:sz w:val="22"/>
          <w:szCs w:val="22"/>
        </w:rPr>
        <w:t xml:space="preserve">ed </w:t>
      </w:r>
      <w:r>
        <w:rPr>
          <w:rFonts w:asciiTheme="minorHAnsi" w:eastAsia="Cambria" w:hAnsiTheme="minorHAnsi" w:cs="Calibri"/>
          <w:b/>
          <w:sz w:val="22"/>
          <w:szCs w:val="22"/>
        </w:rPr>
        <w:t>by the</w:t>
      </w:r>
      <w:r w:rsidR="008D72B1">
        <w:rPr>
          <w:rFonts w:asciiTheme="minorHAnsi" w:eastAsia="Cambria" w:hAnsiTheme="minorHAnsi" w:cs="Calibri"/>
          <w:b/>
          <w:sz w:val="22"/>
          <w:szCs w:val="22"/>
        </w:rPr>
        <w:t xml:space="preserve"> National Lottery Community Fund and </w:t>
      </w:r>
      <w:r>
        <w:rPr>
          <w:rFonts w:asciiTheme="minorHAnsi" w:eastAsia="Cambria" w:hAnsiTheme="minorHAnsi" w:cs="Calibri"/>
          <w:b/>
          <w:sz w:val="22"/>
          <w:szCs w:val="22"/>
        </w:rPr>
        <w:t xml:space="preserve">the European Social Fund. </w:t>
      </w:r>
    </w:p>
    <w:sectPr w:rsidR="002E1B63" w:rsidRPr="00B07F5B" w:rsidSect="00DA02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97058"/>
    <w:multiLevelType w:val="hybridMultilevel"/>
    <w:tmpl w:val="6EB0E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A1D4B7C"/>
    <w:multiLevelType w:val="hybridMultilevel"/>
    <w:tmpl w:val="3F64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A775C"/>
    <w:multiLevelType w:val="multilevel"/>
    <w:tmpl w:val="995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709A0"/>
    <w:multiLevelType w:val="hybridMultilevel"/>
    <w:tmpl w:val="16E2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C5"/>
    <w:rsid w:val="00082375"/>
    <w:rsid w:val="000E1C96"/>
    <w:rsid w:val="00112941"/>
    <w:rsid w:val="00116166"/>
    <w:rsid w:val="001B0E56"/>
    <w:rsid w:val="001D5C1D"/>
    <w:rsid w:val="001E3253"/>
    <w:rsid w:val="001E36DA"/>
    <w:rsid w:val="00206CF0"/>
    <w:rsid w:val="002356CB"/>
    <w:rsid w:val="00236B0C"/>
    <w:rsid w:val="00244D9B"/>
    <w:rsid w:val="00260859"/>
    <w:rsid w:val="00284934"/>
    <w:rsid w:val="002C2E51"/>
    <w:rsid w:val="002E1B63"/>
    <w:rsid w:val="002F0034"/>
    <w:rsid w:val="00344EA4"/>
    <w:rsid w:val="00442C29"/>
    <w:rsid w:val="00471F47"/>
    <w:rsid w:val="00496336"/>
    <w:rsid w:val="004B2E8B"/>
    <w:rsid w:val="0053521F"/>
    <w:rsid w:val="00565BF4"/>
    <w:rsid w:val="005C15DE"/>
    <w:rsid w:val="005D657F"/>
    <w:rsid w:val="006373EF"/>
    <w:rsid w:val="00655066"/>
    <w:rsid w:val="00675C11"/>
    <w:rsid w:val="007859B3"/>
    <w:rsid w:val="007E36B8"/>
    <w:rsid w:val="00822D39"/>
    <w:rsid w:val="008A1FAF"/>
    <w:rsid w:val="008B2629"/>
    <w:rsid w:val="008C6056"/>
    <w:rsid w:val="008D0F3D"/>
    <w:rsid w:val="008D72B1"/>
    <w:rsid w:val="0096536E"/>
    <w:rsid w:val="009677D4"/>
    <w:rsid w:val="009A47E2"/>
    <w:rsid w:val="009B6FDE"/>
    <w:rsid w:val="009F043F"/>
    <w:rsid w:val="00A12452"/>
    <w:rsid w:val="00A43F05"/>
    <w:rsid w:val="00A7437C"/>
    <w:rsid w:val="00AE0A3C"/>
    <w:rsid w:val="00AE26F2"/>
    <w:rsid w:val="00B10002"/>
    <w:rsid w:val="00B172E7"/>
    <w:rsid w:val="00B3119D"/>
    <w:rsid w:val="00B552FD"/>
    <w:rsid w:val="00B5749C"/>
    <w:rsid w:val="00B65B18"/>
    <w:rsid w:val="00BA3EC3"/>
    <w:rsid w:val="00BB1554"/>
    <w:rsid w:val="00BB51F1"/>
    <w:rsid w:val="00BE68BB"/>
    <w:rsid w:val="00C356D7"/>
    <w:rsid w:val="00C56BAC"/>
    <w:rsid w:val="00C75E96"/>
    <w:rsid w:val="00CB53B7"/>
    <w:rsid w:val="00CB7A21"/>
    <w:rsid w:val="00CC2E37"/>
    <w:rsid w:val="00D26C5A"/>
    <w:rsid w:val="00D31CD6"/>
    <w:rsid w:val="00D352C1"/>
    <w:rsid w:val="00D45E9B"/>
    <w:rsid w:val="00D61E0E"/>
    <w:rsid w:val="00D779B6"/>
    <w:rsid w:val="00D9438A"/>
    <w:rsid w:val="00DA02AE"/>
    <w:rsid w:val="00DA5620"/>
    <w:rsid w:val="00DD1306"/>
    <w:rsid w:val="00E05855"/>
    <w:rsid w:val="00E065C5"/>
    <w:rsid w:val="00E709D0"/>
    <w:rsid w:val="00E74F82"/>
    <w:rsid w:val="00F10AD1"/>
    <w:rsid w:val="00FB3B5E"/>
    <w:rsid w:val="00FD1786"/>
    <w:rsid w:val="00FE4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33FD"/>
  <w15:chartTrackingRefBased/>
  <w15:docId w15:val="{6A4956FB-1BDE-4657-8A72-2FBD2F4F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C5"/>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E065C5"/>
    <w:pPr>
      <w:keepNext/>
      <w:tabs>
        <w:tab w:val="left" w:pos="5040"/>
        <w:tab w:val="left" w:pos="5760"/>
        <w:tab w:val="left" w:pos="8640"/>
      </w:tabs>
      <w:ind w:left="720" w:right="720"/>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65C5"/>
    <w:rPr>
      <w:rFonts w:ascii="Arial" w:eastAsia="Times New Roman" w:hAnsi="Arial" w:cs="Times New Roman"/>
      <w:b/>
      <w:bCs/>
      <w:sz w:val="36"/>
      <w:szCs w:val="20"/>
    </w:rPr>
  </w:style>
  <w:style w:type="table" w:styleId="TableGrid">
    <w:name w:val="Table Grid"/>
    <w:basedOn w:val="TableNormal"/>
    <w:uiPriority w:val="39"/>
    <w:rsid w:val="0023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7E2"/>
    <w:pPr>
      <w:ind w:left="720"/>
      <w:contextualSpacing/>
    </w:pPr>
  </w:style>
  <w:style w:type="paragraph" w:styleId="NormalWeb">
    <w:name w:val="Normal (Web)"/>
    <w:basedOn w:val="Normal"/>
    <w:uiPriority w:val="99"/>
    <w:unhideWhenUsed/>
    <w:rsid w:val="00244D9B"/>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244D9B"/>
    <w:rPr>
      <w:b/>
      <w:bCs/>
    </w:rPr>
  </w:style>
  <w:style w:type="character" w:styleId="Hyperlink">
    <w:name w:val="Hyperlink"/>
    <w:basedOn w:val="DefaultParagraphFont"/>
    <w:uiPriority w:val="99"/>
    <w:semiHidden/>
    <w:unhideWhenUsed/>
    <w:rsid w:val="00244D9B"/>
    <w:rPr>
      <w:color w:val="0000FF"/>
      <w:u w:val="single"/>
    </w:rPr>
  </w:style>
  <w:style w:type="paragraph" w:styleId="BodyText">
    <w:name w:val="Body Text"/>
    <w:basedOn w:val="Normal"/>
    <w:link w:val="BodyTextChar"/>
    <w:uiPriority w:val="99"/>
    <w:unhideWhenUsed/>
    <w:rsid w:val="00496336"/>
    <w:pPr>
      <w:spacing w:after="200"/>
      <w:jc w:val="both"/>
    </w:pPr>
    <w:rPr>
      <w:rFonts w:asciiTheme="minorHAnsi" w:hAnsiTheme="minorHAnsi" w:cstheme="minorHAnsi"/>
      <w:sz w:val="22"/>
      <w:szCs w:val="22"/>
    </w:rPr>
  </w:style>
  <w:style w:type="character" w:customStyle="1" w:styleId="BodyTextChar">
    <w:name w:val="Body Text Char"/>
    <w:basedOn w:val="DefaultParagraphFont"/>
    <w:link w:val="BodyText"/>
    <w:uiPriority w:val="99"/>
    <w:rsid w:val="00496336"/>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68197">
      <w:bodyDiv w:val="1"/>
      <w:marLeft w:val="0"/>
      <w:marRight w:val="0"/>
      <w:marTop w:val="0"/>
      <w:marBottom w:val="0"/>
      <w:divBdr>
        <w:top w:val="none" w:sz="0" w:space="0" w:color="auto"/>
        <w:left w:val="none" w:sz="0" w:space="0" w:color="auto"/>
        <w:bottom w:val="none" w:sz="0" w:space="0" w:color="auto"/>
        <w:right w:val="none" w:sz="0" w:space="0" w:color="auto"/>
      </w:divBdr>
    </w:div>
    <w:div w:id="12946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Surri Yallanki</dc:creator>
  <cp:keywords/>
  <dc:description/>
  <cp:lastModifiedBy>Donna Sadler</cp:lastModifiedBy>
  <cp:revision>2</cp:revision>
  <cp:lastPrinted>2018-09-21T11:13:00Z</cp:lastPrinted>
  <dcterms:created xsi:type="dcterms:W3CDTF">2021-01-04T13:15:00Z</dcterms:created>
  <dcterms:modified xsi:type="dcterms:W3CDTF">2021-01-04T13:15:00Z</dcterms:modified>
</cp:coreProperties>
</file>